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1E4" w:rsidRPr="00377086" w:rsidRDefault="008531E4" w:rsidP="00A532B2">
      <w:pPr>
        <w:spacing w:before="100" w:beforeAutospacing="1" w:after="100" w:afterAutospacing="1"/>
        <w:jc w:val="both"/>
        <w:rPr>
          <w:rFonts w:ascii="Arial" w:hAnsi="Arial" w:cs="Arial"/>
          <w:b/>
          <w:bCs/>
          <w:kern w:val="36"/>
          <w:sz w:val="28"/>
          <w:szCs w:val="28"/>
        </w:rPr>
      </w:pPr>
      <w:r w:rsidRPr="00377086">
        <w:rPr>
          <w:rFonts w:ascii="Arial" w:hAnsi="Arial" w:cs="Arial"/>
          <w:b/>
          <w:bCs/>
          <w:kern w:val="36"/>
          <w:sz w:val="28"/>
          <w:szCs w:val="28"/>
        </w:rPr>
        <w:t>Prague Airport and Incheon International Airport Corporation Sign</w:t>
      </w:r>
      <w:r w:rsidR="00804271">
        <w:rPr>
          <w:rFonts w:ascii="Arial" w:hAnsi="Arial" w:cs="Arial"/>
          <w:b/>
          <w:bCs/>
          <w:kern w:val="36"/>
          <w:sz w:val="28"/>
          <w:szCs w:val="28"/>
        </w:rPr>
        <w:t>ed</w:t>
      </w:r>
      <w:r w:rsidRPr="00377086">
        <w:rPr>
          <w:rFonts w:ascii="Arial" w:hAnsi="Arial" w:cs="Arial"/>
          <w:b/>
          <w:bCs/>
          <w:kern w:val="36"/>
          <w:sz w:val="28"/>
          <w:szCs w:val="28"/>
        </w:rPr>
        <w:t xml:space="preserve"> New </w:t>
      </w:r>
      <w:r>
        <w:rPr>
          <w:rFonts w:ascii="Arial" w:hAnsi="Arial" w:cs="Arial"/>
          <w:b/>
          <w:bCs/>
          <w:kern w:val="36"/>
          <w:sz w:val="28"/>
          <w:szCs w:val="28"/>
        </w:rPr>
        <w:t>Partnership Agreement</w:t>
      </w:r>
    </w:p>
    <w:p w:rsidR="008531E4" w:rsidRPr="00377086" w:rsidRDefault="008531E4" w:rsidP="008531E4">
      <w:pPr>
        <w:pStyle w:val="p4"/>
        <w:rPr>
          <w:sz w:val="20"/>
          <w:szCs w:val="20"/>
        </w:rPr>
      </w:pPr>
      <w:r w:rsidRPr="00377086">
        <w:rPr>
          <w:sz w:val="20"/>
          <w:szCs w:val="20"/>
        </w:rPr>
        <w:t>Prague</w:t>
      </w:r>
      <w:r w:rsidRPr="008531E4">
        <w:rPr>
          <w:sz w:val="20"/>
          <w:szCs w:val="20"/>
        </w:rPr>
        <w:t>, 23 May 2018</w:t>
      </w:r>
    </w:p>
    <w:p w:rsidR="008531E4" w:rsidRPr="00377086" w:rsidRDefault="008531E4" w:rsidP="008531E4">
      <w:pPr>
        <w:pStyle w:val="p5"/>
        <w:rPr>
          <w:sz w:val="20"/>
          <w:szCs w:val="20"/>
        </w:rPr>
      </w:pPr>
    </w:p>
    <w:p w:rsidR="008531E4" w:rsidRPr="0085272D" w:rsidRDefault="00E66F97" w:rsidP="008531E4">
      <w:pPr>
        <w:jc w:val="both"/>
        <w:rPr>
          <w:rFonts w:ascii="Arial" w:hAnsi="Arial"/>
          <w:b/>
          <w:sz w:val="20"/>
          <w:szCs w:val="20"/>
        </w:rPr>
      </w:pPr>
      <w:r>
        <w:rPr>
          <w:rFonts w:ascii="Arial" w:hAnsi="Arial"/>
          <w:b/>
          <w:sz w:val="20"/>
          <w:szCs w:val="20"/>
        </w:rPr>
        <w:t>An extensive</w:t>
      </w:r>
      <w:r w:rsidR="008531E4" w:rsidRPr="00377086">
        <w:rPr>
          <w:rFonts w:ascii="Arial" w:hAnsi="Arial"/>
          <w:b/>
          <w:sz w:val="20"/>
          <w:szCs w:val="20"/>
        </w:rPr>
        <w:t xml:space="preserve"> </w:t>
      </w:r>
      <w:r w:rsidR="008531E4">
        <w:rPr>
          <w:rFonts w:ascii="Arial" w:hAnsi="Arial"/>
          <w:b/>
          <w:sz w:val="20"/>
          <w:szCs w:val="20"/>
        </w:rPr>
        <w:t>international partnership agreement</w:t>
      </w:r>
      <w:r w:rsidR="008531E4" w:rsidRPr="00377086">
        <w:rPr>
          <w:rFonts w:ascii="Arial" w:hAnsi="Arial"/>
          <w:b/>
          <w:sz w:val="20"/>
          <w:szCs w:val="20"/>
        </w:rPr>
        <w:t xml:space="preserve"> between Prague Airport and Incheon International Airport Corporation (IIAC), the operator of Incheon International Airport located close to Seoul, South Korea, was signed at </w:t>
      </w:r>
      <w:proofErr w:type="spellStart"/>
      <w:r w:rsidR="008531E4">
        <w:rPr>
          <w:rFonts w:ascii="Arial" w:hAnsi="Arial"/>
          <w:b/>
          <w:sz w:val="20"/>
          <w:szCs w:val="20"/>
        </w:rPr>
        <w:t>Václav</w:t>
      </w:r>
      <w:proofErr w:type="spellEnd"/>
      <w:r w:rsidR="008531E4">
        <w:rPr>
          <w:rFonts w:ascii="Arial" w:hAnsi="Arial"/>
          <w:b/>
          <w:sz w:val="20"/>
          <w:szCs w:val="20"/>
        </w:rPr>
        <w:t xml:space="preserve"> Havel Airport Prague</w:t>
      </w:r>
      <w:r w:rsidR="00A532B2">
        <w:rPr>
          <w:rFonts w:ascii="Arial" w:hAnsi="Arial"/>
          <w:b/>
          <w:sz w:val="20"/>
          <w:szCs w:val="20"/>
        </w:rPr>
        <w:t xml:space="preserve"> on Tuesday, 22 May </w:t>
      </w:r>
      <w:r w:rsidR="008531E4" w:rsidRPr="00377086">
        <w:rPr>
          <w:rFonts w:ascii="Arial" w:hAnsi="Arial"/>
          <w:b/>
          <w:sz w:val="20"/>
          <w:szCs w:val="20"/>
        </w:rPr>
        <w:t>2018. The new Memorandum</w:t>
      </w:r>
      <w:r w:rsidR="008531E4">
        <w:rPr>
          <w:rFonts w:ascii="Arial" w:hAnsi="Arial"/>
          <w:b/>
          <w:sz w:val="20"/>
          <w:szCs w:val="20"/>
        </w:rPr>
        <w:t xml:space="preserve"> of Understanding</w:t>
      </w:r>
      <w:r w:rsidR="008531E4" w:rsidRPr="00377086">
        <w:rPr>
          <w:rFonts w:ascii="Arial" w:hAnsi="Arial"/>
          <w:b/>
          <w:sz w:val="20"/>
          <w:szCs w:val="20"/>
        </w:rPr>
        <w:t xml:space="preserve"> follows the original </w:t>
      </w:r>
      <w:r w:rsidR="008531E4">
        <w:rPr>
          <w:rFonts w:ascii="Arial" w:hAnsi="Arial"/>
          <w:b/>
          <w:sz w:val="20"/>
          <w:szCs w:val="20"/>
        </w:rPr>
        <w:t>agreement</w:t>
      </w:r>
      <w:r w:rsidR="008531E4" w:rsidRPr="00377086">
        <w:rPr>
          <w:rFonts w:ascii="Arial" w:hAnsi="Arial"/>
          <w:b/>
          <w:sz w:val="20"/>
          <w:szCs w:val="20"/>
        </w:rPr>
        <w:t xml:space="preserve"> </w:t>
      </w:r>
      <w:r w:rsidR="008531E4">
        <w:rPr>
          <w:rFonts w:ascii="Arial" w:hAnsi="Arial"/>
          <w:b/>
          <w:sz w:val="20"/>
          <w:szCs w:val="20"/>
        </w:rPr>
        <w:t>signed in</w:t>
      </w:r>
      <w:r w:rsidR="008531E4" w:rsidRPr="00377086">
        <w:rPr>
          <w:rFonts w:ascii="Arial" w:hAnsi="Arial"/>
          <w:b/>
          <w:sz w:val="20"/>
          <w:szCs w:val="20"/>
        </w:rPr>
        <w:t xml:space="preserve"> 2013, specifying particular areas in which </w:t>
      </w:r>
      <w:r w:rsidR="008531E4">
        <w:rPr>
          <w:rFonts w:ascii="Arial" w:hAnsi="Arial"/>
          <w:b/>
          <w:sz w:val="20"/>
          <w:szCs w:val="20"/>
        </w:rPr>
        <w:t xml:space="preserve">the </w:t>
      </w:r>
      <w:r w:rsidR="008531E4" w:rsidRPr="00377086">
        <w:rPr>
          <w:rFonts w:ascii="Arial" w:hAnsi="Arial"/>
          <w:b/>
          <w:sz w:val="20"/>
          <w:szCs w:val="20"/>
        </w:rPr>
        <w:t xml:space="preserve">exchange </w:t>
      </w:r>
      <w:r w:rsidR="008531E4">
        <w:rPr>
          <w:rFonts w:ascii="Arial" w:hAnsi="Arial"/>
          <w:b/>
          <w:sz w:val="20"/>
          <w:szCs w:val="20"/>
        </w:rPr>
        <w:t xml:space="preserve">of </w:t>
      </w:r>
      <w:r w:rsidR="008531E4" w:rsidRPr="00377086">
        <w:rPr>
          <w:rFonts w:ascii="Arial" w:hAnsi="Arial"/>
          <w:b/>
          <w:sz w:val="20"/>
          <w:szCs w:val="20"/>
        </w:rPr>
        <w:t>information and experience is to take place</w:t>
      </w:r>
      <w:r w:rsidR="008531E4">
        <w:rPr>
          <w:rFonts w:ascii="Arial" w:hAnsi="Arial"/>
          <w:b/>
          <w:sz w:val="20"/>
          <w:szCs w:val="20"/>
        </w:rPr>
        <w:t xml:space="preserve">. </w:t>
      </w:r>
      <w:r>
        <w:rPr>
          <w:rFonts w:ascii="Arial" w:hAnsi="Arial"/>
          <w:b/>
          <w:sz w:val="20"/>
          <w:szCs w:val="20"/>
        </w:rPr>
        <w:t>From now t</w:t>
      </w:r>
      <w:r w:rsidR="008531E4">
        <w:rPr>
          <w:rFonts w:ascii="Arial" w:hAnsi="Arial"/>
          <w:b/>
          <w:sz w:val="20"/>
          <w:szCs w:val="20"/>
        </w:rPr>
        <w:t xml:space="preserve">he main focus </w:t>
      </w:r>
      <w:r w:rsidR="005A6A24">
        <w:rPr>
          <w:rFonts w:ascii="Arial" w:hAnsi="Arial"/>
          <w:b/>
          <w:sz w:val="20"/>
          <w:szCs w:val="20"/>
        </w:rPr>
        <w:t>will be</w:t>
      </w:r>
      <w:r w:rsidR="008531E4">
        <w:rPr>
          <w:rFonts w:ascii="Arial" w:hAnsi="Arial"/>
          <w:b/>
          <w:sz w:val="20"/>
          <w:szCs w:val="20"/>
        </w:rPr>
        <w:t xml:space="preserve"> </w:t>
      </w:r>
      <w:r w:rsidR="008531E4" w:rsidRPr="00377086">
        <w:rPr>
          <w:rFonts w:ascii="Arial" w:hAnsi="Arial"/>
          <w:b/>
          <w:sz w:val="20"/>
          <w:szCs w:val="20"/>
        </w:rPr>
        <w:t xml:space="preserve">on airport operations and development, security </w:t>
      </w:r>
      <w:r w:rsidR="00412ACA">
        <w:rPr>
          <w:rFonts w:ascii="Arial" w:hAnsi="Arial"/>
          <w:b/>
          <w:sz w:val="20"/>
          <w:szCs w:val="20"/>
        </w:rPr>
        <w:t>improvements</w:t>
      </w:r>
      <w:r w:rsidR="008531E4" w:rsidRPr="00377086">
        <w:rPr>
          <w:rFonts w:ascii="Arial" w:hAnsi="Arial"/>
          <w:b/>
          <w:sz w:val="20"/>
          <w:szCs w:val="20"/>
        </w:rPr>
        <w:t xml:space="preserve"> and </w:t>
      </w:r>
      <w:r w:rsidR="005A6A24">
        <w:rPr>
          <w:rFonts w:ascii="Arial" w:hAnsi="Arial"/>
          <w:b/>
          <w:sz w:val="20"/>
          <w:szCs w:val="20"/>
        </w:rPr>
        <w:t>customer experience</w:t>
      </w:r>
      <w:r w:rsidR="008531E4" w:rsidRPr="00377086">
        <w:rPr>
          <w:rFonts w:ascii="Arial" w:hAnsi="Arial"/>
          <w:b/>
          <w:sz w:val="20"/>
          <w:szCs w:val="20"/>
        </w:rPr>
        <w:t xml:space="preserve"> as well as </w:t>
      </w:r>
      <w:r w:rsidR="008531E4" w:rsidRPr="0085272D">
        <w:rPr>
          <w:rFonts w:ascii="Arial" w:hAnsi="Arial"/>
          <w:b/>
          <w:sz w:val="20"/>
          <w:szCs w:val="20"/>
        </w:rPr>
        <w:t>sustainable growth. The treaty also considers the development of new technologies</w:t>
      </w:r>
      <w:r w:rsidR="005A6A24">
        <w:rPr>
          <w:rFonts w:ascii="Arial" w:hAnsi="Arial"/>
          <w:b/>
          <w:sz w:val="20"/>
          <w:szCs w:val="20"/>
        </w:rPr>
        <w:t xml:space="preserve">. </w:t>
      </w:r>
      <w:r w:rsidR="008531E4" w:rsidRPr="0085272D">
        <w:rPr>
          <w:rFonts w:ascii="Arial" w:hAnsi="Arial"/>
          <w:b/>
          <w:sz w:val="20"/>
          <w:szCs w:val="20"/>
        </w:rPr>
        <w:t xml:space="preserve">Specialists </w:t>
      </w:r>
      <w:r w:rsidR="00804271">
        <w:rPr>
          <w:rFonts w:ascii="Arial" w:hAnsi="Arial"/>
          <w:b/>
          <w:sz w:val="20"/>
          <w:szCs w:val="20"/>
        </w:rPr>
        <w:t>of</w:t>
      </w:r>
      <w:r w:rsidR="008531E4" w:rsidRPr="0085272D">
        <w:rPr>
          <w:rFonts w:ascii="Arial" w:hAnsi="Arial"/>
          <w:b/>
          <w:sz w:val="20"/>
          <w:szCs w:val="20"/>
        </w:rPr>
        <w:t xml:space="preserve"> both airports are </w:t>
      </w:r>
      <w:r w:rsidR="008E20CF">
        <w:rPr>
          <w:rFonts w:ascii="Arial" w:hAnsi="Arial"/>
          <w:b/>
          <w:sz w:val="20"/>
          <w:szCs w:val="20"/>
        </w:rPr>
        <w:t xml:space="preserve">also </w:t>
      </w:r>
      <w:r w:rsidR="008531E4" w:rsidRPr="0085272D">
        <w:rPr>
          <w:rFonts w:ascii="Arial" w:hAnsi="Arial"/>
          <w:b/>
          <w:sz w:val="20"/>
          <w:szCs w:val="20"/>
        </w:rPr>
        <w:t>willing to</w:t>
      </w:r>
      <w:r w:rsidR="00412ACA">
        <w:rPr>
          <w:rFonts w:ascii="Arial" w:hAnsi="Arial"/>
          <w:b/>
          <w:sz w:val="20"/>
          <w:szCs w:val="20"/>
        </w:rPr>
        <w:t xml:space="preserve"> cooperate in the area of digitali</w:t>
      </w:r>
      <w:r w:rsidR="008531E4" w:rsidRPr="0085272D">
        <w:rPr>
          <w:rFonts w:ascii="Arial" w:hAnsi="Arial"/>
          <w:b/>
          <w:sz w:val="20"/>
          <w:szCs w:val="20"/>
        </w:rPr>
        <w:t xml:space="preserve">sation and new technologies, such as biometrics and robotics. </w:t>
      </w:r>
    </w:p>
    <w:p w:rsidR="008531E4" w:rsidRPr="0085272D" w:rsidRDefault="008531E4" w:rsidP="008531E4">
      <w:pPr>
        <w:jc w:val="both"/>
        <w:rPr>
          <w:rFonts w:ascii="Arial" w:hAnsi="Arial"/>
          <w:b/>
          <w:sz w:val="20"/>
          <w:szCs w:val="20"/>
        </w:rPr>
      </w:pPr>
    </w:p>
    <w:p w:rsidR="008531E4" w:rsidRPr="0085272D" w:rsidRDefault="008531E4" w:rsidP="008531E4">
      <w:pPr>
        <w:jc w:val="both"/>
        <w:rPr>
          <w:rFonts w:ascii="Arial" w:hAnsi="Arial"/>
          <w:sz w:val="20"/>
          <w:szCs w:val="20"/>
        </w:rPr>
      </w:pPr>
      <w:r w:rsidRPr="0085272D">
        <w:rPr>
          <w:rFonts w:ascii="Arial" w:hAnsi="Arial"/>
          <w:sz w:val="20"/>
          <w:szCs w:val="20"/>
        </w:rPr>
        <w:t xml:space="preserve">The </w:t>
      </w:r>
      <w:r w:rsidR="00A532B2">
        <w:rPr>
          <w:rFonts w:ascii="Arial" w:hAnsi="Arial"/>
          <w:sz w:val="20"/>
          <w:szCs w:val="20"/>
        </w:rPr>
        <w:t>memorandum</w:t>
      </w:r>
      <w:r w:rsidRPr="0085272D">
        <w:rPr>
          <w:rFonts w:ascii="Arial" w:hAnsi="Arial"/>
          <w:sz w:val="20"/>
          <w:szCs w:val="20"/>
        </w:rPr>
        <w:t xml:space="preserve"> was signed during the visit of the IIAC’s top management </w:t>
      </w:r>
      <w:r>
        <w:rPr>
          <w:rFonts w:ascii="Arial" w:hAnsi="Arial"/>
          <w:sz w:val="20"/>
          <w:szCs w:val="20"/>
        </w:rPr>
        <w:t>to</w:t>
      </w:r>
      <w:r w:rsidRPr="0085272D">
        <w:rPr>
          <w:rFonts w:ascii="Arial" w:hAnsi="Arial"/>
          <w:sz w:val="20"/>
          <w:szCs w:val="20"/>
        </w:rPr>
        <w:t xml:space="preserve"> Prague. Prior to </w:t>
      </w:r>
      <w:r>
        <w:rPr>
          <w:rFonts w:ascii="Arial" w:hAnsi="Arial"/>
          <w:sz w:val="20"/>
          <w:szCs w:val="20"/>
        </w:rPr>
        <w:t xml:space="preserve">signing </w:t>
      </w:r>
      <w:r w:rsidR="00A532B2">
        <w:rPr>
          <w:rFonts w:ascii="Arial" w:hAnsi="Arial"/>
          <w:sz w:val="20"/>
          <w:szCs w:val="20"/>
        </w:rPr>
        <w:t>ceremony</w:t>
      </w:r>
      <w:r w:rsidRPr="0085272D">
        <w:rPr>
          <w:rFonts w:ascii="Arial" w:hAnsi="Arial"/>
          <w:sz w:val="20"/>
          <w:szCs w:val="20"/>
        </w:rPr>
        <w:t xml:space="preserve">, IIAC’s representatives toured the areas of </w:t>
      </w:r>
      <w:proofErr w:type="spellStart"/>
      <w:r w:rsidRPr="0085272D">
        <w:rPr>
          <w:rFonts w:ascii="Arial" w:hAnsi="Arial"/>
          <w:sz w:val="20"/>
          <w:szCs w:val="20"/>
        </w:rPr>
        <w:t>Václav</w:t>
      </w:r>
      <w:proofErr w:type="spellEnd"/>
      <w:r w:rsidRPr="0085272D">
        <w:rPr>
          <w:rFonts w:ascii="Arial" w:hAnsi="Arial"/>
          <w:sz w:val="20"/>
          <w:szCs w:val="20"/>
        </w:rPr>
        <w:t xml:space="preserve"> Havel Airport Prague. The parties have agreed on the scope of their co-operation and experience sharing in many areas</w:t>
      </w:r>
      <w:r>
        <w:rPr>
          <w:rFonts w:ascii="Arial" w:hAnsi="Arial"/>
          <w:sz w:val="20"/>
          <w:szCs w:val="20"/>
        </w:rPr>
        <w:t>,</w:t>
      </w:r>
      <w:r w:rsidRPr="0085272D">
        <w:rPr>
          <w:rFonts w:ascii="Arial" w:hAnsi="Arial"/>
          <w:sz w:val="20"/>
          <w:szCs w:val="20"/>
        </w:rPr>
        <w:t xml:space="preserve"> from operational safety, </w:t>
      </w:r>
      <w:r w:rsidR="00264651">
        <w:rPr>
          <w:rFonts w:ascii="Arial" w:hAnsi="Arial"/>
          <w:sz w:val="20"/>
          <w:szCs w:val="20"/>
        </w:rPr>
        <w:t xml:space="preserve">development of new </w:t>
      </w:r>
      <w:r w:rsidRPr="0085272D">
        <w:rPr>
          <w:rFonts w:ascii="Arial" w:hAnsi="Arial"/>
          <w:sz w:val="20"/>
          <w:szCs w:val="20"/>
        </w:rPr>
        <w:t>product</w:t>
      </w:r>
      <w:r w:rsidR="00264651">
        <w:rPr>
          <w:rFonts w:ascii="Arial" w:hAnsi="Arial"/>
          <w:sz w:val="20"/>
          <w:szCs w:val="20"/>
        </w:rPr>
        <w:t>s</w:t>
      </w:r>
      <w:r w:rsidRPr="0085272D">
        <w:rPr>
          <w:rFonts w:ascii="Arial" w:hAnsi="Arial"/>
          <w:sz w:val="20"/>
          <w:szCs w:val="20"/>
        </w:rPr>
        <w:t xml:space="preserve"> and service</w:t>
      </w:r>
      <w:r w:rsidR="00264651">
        <w:rPr>
          <w:rFonts w:ascii="Arial" w:hAnsi="Arial"/>
          <w:sz w:val="20"/>
          <w:szCs w:val="20"/>
        </w:rPr>
        <w:t>s</w:t>
      </w:r>
      <w:r w:rsidRPr="0085272D">
        <w:rPr>
          <w:rFonts w:ascii="Arial" w:hAnsi="Arial"/>
          <w:sz w:val="20"/>
          <w:szCs w:val="20"/>
        </w:rPr>
        <w:t xml:space="preserve"> </w:t>
      </w:r>
      <w:r w:rsidR="00264651">
        <w:rPr>
          <w:rFonts w:ascii="Arial" w:hAnsi="Arial"/>
          <w:sz w:val="20"/>
          <w:szCs w:val="20"/>
        </w:rPr>
        <w:t>for passengers</w:t>
      </w:r>
      <w:r w:rsidRPr="0085272D">
        <w:rPr>
          <w:rFonts w:ascii="Arial" w:hAnsi="Arial"/>
          <w:sz w:val="20"/>
          <w:szCs w:val="20"/>
        </w:rPr>
        <w:t xml:space="preserve">, </w:t>
      </w:r>
      <w:r w:rsidR="00412ACA">
        <w:rPr>
          <w:rFonts w:ascii="Arial" w:hAnsi="Arial"/>
          <w:sz w:val="20"/>
          <w:szCs w:val="20"/>
        </w:rPr>
        <w:t>customer experience</w:t>
      </w:r>
      <w:r w:rsidRPr="0085272D">
        <w:rPr>
          <w:rFonts w:ascii="Arial" w:hAnsi="Arial"/>
          <w:sz w:val="20"/>
          <w:szCs w:val="20"/>
        </w:rPr>
        <w:t xml:space="preserve"> and </w:t>
      </w:r>
      <w:r>
        <w:rPr>
          <w:rFonts w:ascii="Arial" w:hAnsi="Arial"/>
          <w:sz w:val="20"/>
          <w:szCs w:val="20"/>
        </w:rPr>
        <w:t xml:space="preserve">airport </w:t>
      </w:r>
      <w:r w:rsidRPr="0085272D">
        <w:rPr>
          <w:rFonts w:ascii="Arial" w:hAnsi="Arial"/>
          <w:sz w:val="20"/>
          <w:szCs w:val="20"/>
        </w:rPr>
        <w:t>infrastr</w:t>
      </w:r>
      <w:r>
        <w:rPr>
          <w:rFonts w:ascii="Arial" w:hAnsi="Arial"/>
          <w:sz w:val="20"/>
          <w:szCs w:val="20"/>
        </w:rPr>
        <w:t>u</w:t>
      </w:r>
      <w:r w:rsidRPr="0085272D">
        <w:rPr>
          <w:rFonts w:ascii="Arial" w:hAnsi="Arial"/>
          <w:sz w:val="20"/>
          <w:szCs w:val="20"/>
        </w:rPr>
        <w:t xml:space="preserve">cture </w:t>
      </w:r>
      <w:r w:rsidR="00264651">
        <w:rPr>
          <w:rFonts w:ascii="Arial" w:hAnsi="Arial"/>
          <w:sz w:val="20"/>
          <w:szCs w:val="20"/>
        </w:rPr>
        <w:t>improvements</w:t>
      </w:r>
      <w:r w:rsidRPr="0085272D">
        <w:rPr>
          <w:rFonts w:ascii="Arial" w:hAnsi="Arial"/>
          <w:sz w:val="20"/>
          <w:szCs w:val="20"/>
        </w:rPr>
        <w:t xml:space="preserve"> to airport development proj</w:t>
      </w:r>
      <w:r w:rsidR="00264651">
        <w:rPr>
          <w:rFonts w:ascii="Arial" w:hAnsi="Arial"/>
          <w:sz w:val="20"/>
          <w:szCs w:val="20"/>
        </w:rPr>
        <w:t>ects and modern trends in digitali</w:t>
      </w:r>
      <w:r w:rsidRPr="0085272D">
        <w:rPr>
          <w:rFonts w:ascii="Arial" w:hAnsi="Arial"/>
          <w:sz w:val="20"/>
          <w:szCs w:val="20"/>
        </w:rPr>
        <w:t>sation. Th</w:t>
      </w:r>
      <w:r>
        <w:rPr>
          <w:rFonts w:ascii="Arial" w:hAnsi="Arial"/>
          <w:sz w:val="20"/>
          <w:szCs w:val="20"/>
        </w:rPr>
        <w:t>e parties have</w:t>
      </w:r>
      <w:r w:rsidRPr="0085272D">
        <w:rPr>
          <w:rFonts w:ascii="Arial" w:hAnsi="Arial"/>
          <w:sz w:val="20"/>
          <w:szCs w:val="20"/>
        </w:rPr>
        <w:t xml:space="preserve"> also</w:t>
      </w:r>
      <w:r>
        <w:rPr>
          <w:rFonts w:ascii="Arial" w:hAnsi="Arial"/>
          <w:sz w:val="20"/>
          <w:szCs w:val="20"/>
        </w:rPr>
        <w:t xml:space="preserve"> agreed on regular meetings of their representatives during which experience </w:t>
      </w:r>
      <w:r w:rsidR="00804271">
        <w:rPr>
          <w:rFonts w:ascii="Arial" w:hAnsi="Arial"/>
          <w:sz w:val="20"/>
          <w:szCs w:val="20"/>
        </w:rPr>
        <w:t xml:space="preserve">and inspiration </w:t>
      </w:r>
      <w:r>
        <w:rPr>
          <w:rFonts w:ascii="Arial" w:hAnsi="Arial"/>
          <w:sz w:val="20"/>
          <w:szCs w:val="20"/>
        </w:rPr>
        <w:t xml:space="preserve">will be shared. In addition, the partnership of the two airports will also support the growth of regular scheduled connections between the Czech Republic and </w:t>
      </w:r>
      <w:r w:rsidR="00264651">
        <w:rPr>
          <w:rFonts w:ascii="Arial" w:hAnsi="Arial"/>
          <w:sz w:val="20"/>
          <w:szCs w:val="20"/>
        </w:rPr>
        <w:t xml:space="preserve">South </w:t>
      </w:r>
      <w:r>
        <w:rPr>
          <w:rFonts w:ascii="Arial" w:hAnsi="Arial"/>
          <w:sz w:val="20"/>
          <w:szCs w:val="20"/>
        </w:rPr>
        <w:t xml:space="preserve">Korea.  </w:t>
      </w:r>
      <w:r w:rsidRPr="0085272D">
        <w:rPr>
          <w:rFonts w:ascii="Arial" w:hAnsi="Arial"/>
          <w:sz w:val="20"/>
          <w:szCs w:val="20"/>
        </w:rPr>
        <w:t xml:space="preserve">   </w:t>
      </w:r>
    </w:p>
    <w:p w:rsidR="008531E4" w:rsidRPr="0085272D" w:rsidRDefault="008531E4" w:rsidP="008531E4">
      <w:pPr>
        <w:jc w:val="both"/>
        <w:rPr>
          <w:rFonts w:ascii="Arial" w:hAnsi="Arial"/>
          <w:sz w:val="20"/>
          <w:szCs w:val="20"/>
        </w:rPr>
      </w:pPr>
    </w:p>
    <w:p w:rsidR="008531E4" w:rsidRPr="00227970" w:rsidRDefault="008531E4" w:rsidP="008531E4">
      <w:pPr>
        <w:jc w:val="both"/>
        <w:rPr>
          <w:rFonts w:ascii="Arial" w:hAnsi="Arial" w:cs="Arial"/>
          <w:sz w:val="20"/>
          <w:szCs w:val="20"/>
        </w:rPr>
      </w:pPr>
      <w:r w:rsidRPr="00227970">
        <w:rPr>
          <w:rFonts w:ascii="Arial" w:hAnsi="Arial" w:cs="Arial"/>
          <w:i/>
          <w:sz w:val="20"/>
          <w:szCs w:val="20"/>
        </w:rPr>
        <w:t xml:space="preserve">“We can appreciate that, thanks to its busy operations and ongoing development, in many areas, Incheon International Airport is more technologically advanced than our airport. We highly </w:t>
      </w:r>
      <w:r w:rsidR="00264651">
        <w:rPr>
          <w:rFonts w:ascii="Arial" w:hAnsi="Arial" w:cs="Arial"/>
          <w:i/>
          <w:sz w:val="20"/>
          <w:szCs w:val="20"/>
        </w:rPr>
        <w:t>appreciate</w:t>
      </w:r>
      <w:r w:rsidRPr="00227970">
        <w:rPr>
          <w:rFonts w:ascii="Arial" w:hAnsi="Arial" w:cs="Arial"/>
          <w:i/>
          <w:sz w:val="20"/>
          <w:szCs w:val="20"/>
        </w:rPr>
        <w:t xml:space="preserve"> our partner’s readiness and willingness to co-operate with our airport. We believe that alongside the Memorandum renewal, we will also revitalise our relationship. </w:t>
      </w:r>
      <w:r>
        <w:rPr>
          <w:rFonts w:ascii="Arial" w:hAnsi="Arial" w:cs="Arial"/>
          <w:i/>
          <w:sz w:val="20"/>
          <w:szCs w:val="20"/>
        </w:rPr>
        <w:t>D</w:t>
      </w:r>
      <w:r w:rsidRPr="00227970">
        <w:rPr>
          <w:rFonts w:ascii="Arial" w:hAnsi="Arial" w:cs="Arial"/>
          <w:i/>
          <w:sz w:val="20"/>
          <w:szCs w:val="20"/>
        </w:rPr>
        <w:t xml:space="preserve">uring the visit of Incheon Airport management, we started discussing </w:t>
      </w:r>
      <w:r w:rsidR="00804271">
        <w:rPr>
          <w:rFonts w:ascii="Arial" w:hAnsi="Arial" w:cs="Arial"/>
          <w:i/>
          <w:sz w:val="20"/>
          <w:szCs w:val="20"/>
        </w:rPr>
        <w:t>current</w:t>
      </w:r>
      <w:r w:rsidRPr="00227970">
        <w:rPr>
          <w:rFonts w:ascii="Arial" w:hAnsi="Arial" w:cs="Arial"/>
          <w:i/>
          <w:sz w:val="20"/>
          <w:szCs w:val="20"/>
        </w:rPr>
        <w:t xml:space="preserve"> issues, such as airport modernisation and digit</w:t>
      </w:r>
      <w:r w:rsidR="00412ACA">
        <w:rPr>
          <w:rFonts w:ascii="Arial" w:hAnsi="Arial" w:cs="Arial"/>
          <w:i/>
          <w:sz w:val="20"/>
          <w:szCs w:val="20"/>
        </w:rPr>
        <w:t>al</w:t>
      </w:r>
      <w:r w:rsidRPr="00227970">
        <w:rPr>
          <w:rFonts w:ascii="Arial" w:hAnsi="Arial" w:cs="Arial"/>
          <w:i/>
          <w:sz w:val="20"/>
          <w:szCs w:val="20"/>
        </w:rPr>
        <w:t xml:space="preserve">isation of airport </w:t>
      </w:r>
      <w:proofErr w:type="spellStart"/>
      <w:r w:rsidRPr="00227970">
        <w:rPr>
          <w:rFonts w:ascii="Arial" w:hAnsi="Arial" w:cs="Arial"/>
          <w:i/>
          <w:sz w:val="20"/>
          <w:szCs w:val="20"/>
        </w:rPr>
        <w:t>signages</w:t>
      </w:r>
      <w:proofErr w:type="spellEnd"/>
      <w:r w:rsidRPr="00227970">
        <w:rPr>
          <w:rFonts w:ascii="Arial" w:hAnsi="Arial" w:cs="Arial"/>
          <w:i/>
          <w:sz w:val="20"/>
          <w:szCs w:val="20"/>
        </w:rPr>
        <w:t xml:space="preserve">. We have searched for modern </w:t>
      </w:r>
      <w:r w:rsidR="00264651">
        <w:rPr>
          <w:rFonts w:ascii="Arial" w:hAnsi="Arial" w:cs="Arial"/>
          <w:i/>
          <w:sz w:val="20"/>
          <w:szCs w:val="20"/>
        </w:rPr>
        <w:t>ways</w:t>
      </w:r>
      <w:r w:rsidRPr="00227970">
        <w:rPr>
          <w:rFonts w:ascii="Arial" w:hAnsi="Arial" w:cs="Arial"/>
          <w:i/>
          <w:sz w:val="20"/>
          <w:szCs w:val="20"/>
        </w:rPr>
        <w:t xml:space="preserve"> of technologically incorporating other languages spoken by large groups of </w:t>
      </w:r>
      <w:r w:rsidR="00264651">
        <w:rPr>
          <w:rFonts w:ascii="Arial" w:hAnsi="Arial" w:cs="Arial"/>
          <w:i/>
          <w:sz w:val="20"/>
          <w:szCs w:val="20"/>
        </w:rPr>
        <w:t>passengers</w:t>
      </w:r>
      <w:r w:rsidRPr="00227970">
        <w:rPr>
          <w:rFonts w:ascii="Arial" w:hAnsi="Arial" w:cs="Arial"/>
          <w:i/>
          <w:sz w:val="20"/>
          <w:szCs w:val="20"/>
        </w:rPr>
        <w:t xml:space="preserve"> in order to facilitate</w:t>
      </w:r>
      <w:r>
        <w:rPr>
          <w:rFonts w:ascii="Arial" w:hAnsi="Arial" w:cs="Arial"/>
          <w:i/>
          <w:sz w:val="20"/>
          <w:szCs w:val="20"/>
        </w:rPr>
        <w:t xml:space="preserve"> the targeted use of</w:t>
      </w:r>
      <w:r w:rsidRPr="00227970">
        <w:rPr>
          <w:rFonts w:ascii="Arial" w:hAnsi="Arial" w:cs="Arial"/>
          <w:i/>
          <w:sz w:val="20"/>
          <w:szCs w:val="20"/>
        </w:rPr>
        <w:t xml:space="preserve"> airport signage for particular flights. I believe that this will become one of our joint projects,”</w:t>
      </w:r>
      <w:r w:rsidRPr="00227970">
        <w:rPr>
          <w:rFonts w:ascii="Arial" w:hAnsi="Arial" w:cs="Arial"/>
          <w:sz w:val="20"/>
          <w:szCs w:val="20"/>
        </w:rPr>
        <w:t xml:space="preserve"> </w:t>
      </w:r>
      <w:r w:rsidR="008E20CF">
        <w:rPr>
          <w:rFonts w:ascii="Arial" w:hAnsi="Arial" w:cs="Arial"/>
          <w:sz w:val="20"/>
          <w:szCs w:val="20"/>
        </w:rPr>
        <w:t xml:space="preserve">said </w:t>
      </w:r>
      <w:r w:rsidRPr="00227970">
        <w:rPr>
          <w:rFonts w:ascii="Arial" w:hAnsi="Arial" w:cs="Arial"/>
          <w:sz w:val="20"/>
          <w:szCs w:val="20"/>
        </w:rPr>
        <w:t>V</w:t>
      </w:r>
      <w:r w:rsidR="008E20CF">
        <w:rPr>
          <w:rFonts w:ascii="Arial" w:hAnsi="Arial" w:cs="Arial"/>
          <w:sz w:val="20"/>
          <w:szCs w:val="20"/>
        </w:rPr>
        <w:t>a</w:t>
      </w:r>
      <w:r w:rsidRPr="00227970">
        <w:rPr>
          <w:rFonts w:ascii="Arial" w:hAnsi="Arial" w:cs="Arial"/>
          <w:sz w:val="20"/>
          <w:szCs w:val="20"/>
        </w:rPr>
        <w:t xml:space="preserve">clav </w:t>
      </w:r>
      <w:proofErr w:type="spellStart"/>
      <w:r w:rsidR="008E20CF">
        <w:rPr>
          <w:rFonts w:ascii="Arial" w:hAnsi="Arial" w:cs="Arial"/>
          <w:sz w:val="20"/>
          <w:szCs w:val="20"/>
        </w:rPr>
        <w:t>R</w:t>
      </w:r>
      <w:r w:rsidRPr="00227970">
        <w:rPr>
          <w:rFonts w:ascii="Arial" w:hAnsi="Arial" w:cs="Arial"/>
          <w:sz w:val="20"/>
          <w:szCs w:val="20"/>
        </w:rPr>
        <w:t>eho</w:t>
      </w:r>
      <w:r w:rsidR="008E20CF">
        <w:rPr>
          <w:rFonts w:ascii="Arial" w:hAnsi="Arial" w:cs="Arial"/>
          <w:sz w:val="20"/>
          <w:szCs w:val="20"/>
        </w:rPr>
        <w:t>r</w:t>
      </w:r>
      <w:proofErr w:type="spellEnd"/>
      <w:r w:rsidRPr="00227970">
        <w:rPr>
          <w:rFonts w:ascii="Arial" w:hAnsi="Arial" w:cs="Arial"/>
          <w:sz w:val="20"/>
          <w:szCs w:val="20"/>
        </w:rPr>
        <w:t>, Chairman of the Board of Directors</w:t>
      </w:r>
      <w:r w:rsidR="008E20CF">
        <w:rPr>
          <w:rFonts w:ascii="Arial" w:hAnsi="Arial" w:cs="Arial"/>
          <w:sz w:val="20"/>
          <w:szCs w:val="20"/>
        </w:rPr>
        <w:t xml:space="preserve"> of Prague Airport.</w:t>
      </w:r>
    </w:p>
    <w:p w:rsidR="008531E4" w:rsidRPr="00227970" w:rsidRDefault="008531E4" w:rsidP="008531E4">
      <w:pPr>
        <w:rPr>
          <w:rFonts w:ascii="Arial" w:hAnsi="Arial" w:cs="Arial"/>
          <w:sz w:val="20"/>
          <w:szCs w:val="20"/>
          <w:highlight w:val="cyan"/>
        </w:rPr>
      </w:pPr>
    </w:p>
    <w:p w:rsidR="008531E4" w:rsidRDefault="008531E4" w:rsidP="008E20CF">
      <w:pPr>
        <w:jc w:val="both"/>
        <w:rPr>
          <w:rFonts w:ascii="Arial" w:hAnsi="Arial" w:cs="Arial"/>
          <w:i/>
          <w:sz w:val="20"/>
          <w:szCs w:val="20"/>
        </w:rPr>
      </w:pPr>
      <w:r w:rsidRPr="00227970">
        <w:rPr>
          <w:rFonts w:ascii="Arial" w:hAnsi="Arial" w:cs="Arial"/>
          <w:color w:val="000000"/>
          <w:sz w:val="20"/>
          <w:szCs w:val="20"/>
        </w:rPr>
        <w:t xml:space="preserve">President and CEO of Incheon International Airport, </w:t>
      </w:r>
      <w:proofErr w:type="spellStart"/>
      <w:r w:rsidRPr="00227970">
        <w:rPr>
          <w:rFonts w:ascii="Arial" w:hAnsi="Arial" w:cs="Arial"/>
          <w:color w:val="000000"/>
          <w:sz w:val="20"/>
          <w:szCs w:val="20"/>
        </w:rPr>
        <w:t>Dr.</w:t>
      </w:r>
      <w:proofErr w:type="spellEnd"/>
      <w:r w:rsidRPr="00227970">
        <w:rPr>
          <w:rFonts w:ascii="Arial" w:hAnsi="Arial" w:cs="Arial"/>
          <w:color w:val="000000"/>
          <w:sz w:val="20"/>
          <w:szCs w:val="20"/>
        </w:rPr>
        <w:t xml:space="preserve"> Il-Young </w:t>
      </w:r>
      <w:r w:rsidR="00264651">
        <w:rPr>
          <w:rFonts w:ascii="Arial" w:hAnsi="Arial" w:cs="Arial"/>
          <w:color w:val="000000"/>
          <w:sz w:val="20"/>
          <w:szCs w:val="20"/>
        </w:rPr>
        <w:t>Chung</w:t>
      </w:r>
      <w:r w:rsidRPr="00227970">
        <w:rPr>
          <w:rFonts w:ascii="Arial" w:hAnsi="Arial" w:cs="Arial"/>
          <w:color w:val="000000"/>
          <w:sz w:val="20"/>
          <w:szCs w:val="20"/>
        </w:rPr>
        <w:t xml:space="preserve">, mentioned: </w:t>
      </w:r>
      <w:r w:rsidR="00264651">
        <w:rPr>
          <w:rFonts w:ascii="Arial" w:hAnsi="Arial" w:cs="Arial"/>
          <w:i/>
          <w:sz w:val="20"/>
          <w:szCs w:val="20"/>
        </w:rPr>
        <w:t xml:space="preserve">“As the aviation demand at </w:t>
      </w:r>
      <w:proofErr w:type="spellStart"/>
      <w:r w:rsidR="00264651">
        <w:rPr>
          <w:rFonts w:ascii="Arial" w:hAnsi="Arial" w:cs="Arial"/>
          <w:i/>
          <w:sz w:val="20"/>
          <w:szCs w:val="20"/>
        </w:rPr>
        <w:t>Vác</w:t>
      </w:r>
      <w:r w:rsidR="008E20CF" w:rsidRPr="00264651">
        <w:rPr>
          <w:rFonts w:ascii="Arial" w:hAnsi="Arial" w:cs="Arial"/>
          <w:i/>
          <w:sz w:val="20"/>
          <w:szCs w:val="20"/>
        </w:rPr>
        <w:t>lav</w:t>
      </w:r>
      <w:proofErr w:type="spellEnd"/>
      <w:r w:rsidR="008E20CF" w:rsidRPr="00264651">
        <w:rPr>
          <w:rFonts w:ascii="Arial" w:hAnsi="Arial" w:cs="Arial"/>
          <w:i/>
          <w:sz w:val="20"/>
          <w:szCs w:val="20"/>
        </w:rPr>
        <w:t xml:space="preserve"> Havel Airport Prague is expected to grow continuously, the MOU between our two airports will be of great help in our aviation network expansion. We will continue to establish strategic partnerships with East European airports that have much growth potential, and equip Incheon International Airport with differentiated hub competitiveness.</w:t>
      </w:r>
      <w:r w:rsidR="00264651">
        <w:rPr>
          <w:rFonts w:ascii="Arial" w:hAnsi="Arial" w:cs="Arial"/>
          <w:i/>
          <w:sz w:val="20"/>
          <w:szCs w:val="20"/>
        </w:rPr>
        <w:t>”</w:t>
      </w:r>
    </w:p>
    <w:p w:rsidR="00264651" w:rsidRPr="00227970" w:rsidRDefault="00264651" w:rsidP="008E20CF">
      <w:pPr>
        <w:jc w:val="both"/>
        <w:rPr>
          <w:rFonts w:ascii="Arial" w:hAnsi="Arial"/>
          <w:sz w:val="20"/>
          <w:szCs w:val="20"/>
        </w:rPr>
      </w:pPr>
    </w:p>
    <w:p w:rsidR="008531E4" w:rsidRPr="00227970" w:rsidRDefault="008531E4" w:rsidP="008531E4">
      <w:pPr>
        <w:jc w:val="both"/>
        <w:rPr>
          <w:rFonts w:ascii="Arial" w:hAnsi="Arial"/>
          <w:sz w:val="20"/>
          <w:szCs w:val="20"/>
        </w:rPr>
      </w:pPr>
      <w:r w:rsidRPr="00227970">
        <w:rPr>
          <w:rFonts w:ascii="Arial" w:hAnsi="Arial"/>
          <w:sz w:val="20"/>
          <w:szCs w:val="20"/>
        </w:rPr>
        <w:t xml:space="preserve">The new </w:t>
      </w:r>
      <w:r w:rsidR="00A532B2">
        <w:rPr>
          <w:rFonts w:ascii="Arial" w:hAnsi="Arial"/>
          <w:sz w:val="20"/>
          <w:szCs w:val="20"/>
        </w:rPr>
        <w:t>partnership</w:t>
      </w:r>
      <w:bookmarkStart w:id="0" w:name="_GoBack"/>
      <w:bookmarkEnd w:id="0"/>
      <w:r w:rsidRPr="00227970">
        <w:rPr>
          <w:rFonts w:ascii="Arial" w:hAnsi="Arial"/>
          <w:sz w:val="20"/>
          <w:szCs w:val="20"/>
        </w:rPr>
        <w:t xml:space="preserve"> was signed on behalf of Prague Airport by </w:t>
      </w:r>
      <w:r w:rsidRPr="00227970">
        <w:rPr>
          <w:rFonts w:ascii="Arial" w:hAnsi="Arial" w:cs="Arial"/>
          <w:bCs/>
          <w:sz w:val="20"/>
          <w:szCs w:val="20"/>
        </w:rPr>
        <w:t>V</w:t>
      </w:r>
      <w:r w:rsidR="00264651">
        <w:rPr>
          <w:rFonts w:ascii="Arial" w:hAnsi="Arial" w:cs="Arial"/>
          <w:bCs/>
          <w:sz w:val="20"/>
          <w:szCs w:val="20"/>
        </w:rPr>
        <w:t>a</w:t>
      </w:r>
      <w:r w:rsidRPr="00227970">
        <w:rPr>
          <w:rFonts w:ascii="Arial" w:hAnsi="Arial" w:cs="Arial"/>
          <w:bCs/>
          <w:sz w:val="20"/>
          <w:szCs w:val="20"/>
        </w:rPr>
        <w:t xml:space="preserve">clav </w:t>
      </w:r>
      <w:proofErr w:type="spellStart"/>
      <w:r w:rsidR="00264651">
        <w:rPr>
          <w:rFonts w:ascii="Arial" w:hAnsi="Arial" w:cs="Arial"/>
          <w:bCs/>
          <w:sz w:val="20"/>
          <w:szCs w:val="20"/>
        </w:rPr>
        <w:t>R</w:t>
      </w:r>
      <w:r w:rsidRPr="00227970">
        <w:rPr>
          <w:rFonts w:ascii="Arial" w:hAnsi="Arial" w:cs="Arial"/>
          <w:bCs/>
          <w:sz w:val="20"/>
          <w:szCs w:val="20"/>
        </w:rPr>
        <w:t>eho</w:t>
      </w:r>
      <w:r w:rsidR="00264651">
        <w:rPr>
          <w:rFonts w:ascii="Arial" w:hAnsi="Arial" w:cs="Arial"/>
          <w:bCs/>
          <w:sz w:val="20"/>
          <w:szCs w:val="20"/>
        </w:rPr>
        <w:t>r</w:t>
      </w:r>
      <w:proofErr w:type="spellEnd"/>
      <w:r w:rsidRPr="00227970">
        <w:rPr>
          <w:rFonts w:ascii="Arial" w:hAnsi="Arial" w:cs="Arial"/>
          <w:bCs/>
          <w:sz w:val="20"/>
          <w:szCs w:val="20"/>
        </w:rPr>
        <w:t xml:space="preserve">, Chairman of the Board of Directors, and </w:t>
      </w:r>
      <w:proofErr w:type="spellStart"/>
      <w:r w:rsidRPr="00227970">
        <w:rPr>
          <w:rFonts w:ascii="Arial" w:hAnsi="Arial" w:cs="Arial"/>
          <w:bCs/>
          <w:sz w:val="20"/>
          <w:szCs w:val="20"/>
        </w:rPr>
        <w:t>Radek</w:t>
      </w:r>
      <w:proofErr w:type="spellEnd"/>
      <w:r w:rsidRPr="00227970">
        <w:rPr>
          <w:rFonts w:ascii="Arial" w:hAnsi="Arial" w:cs="Arial"/>
          <w:bCs/>
          <w:sz w:val="20"/>
          <w:szCs w:val="20"/>
        </w:rPr>
        <w:t xml:space="preserve"> </w:t>
      </w:r>
      <w:proofErr w:type="spellStart"/>
      <w:r w:rsidRPr="00227970">
        <w:rPr>
          <w:rFonts w:ascii="Arial" w:hAnsi="Arial" w:cs="Arial"/>
          <w:bCs/>
          <w:sz w:val="20"/>
          <w:szCs w:val="20"/>
        </w:rPr>
        <w:t>Hovorka</w:t>
      </w:r>
      <w:proofErr w:type="spellEnd"/>
      <w:r w:rsidRPr="00227970">
        <w:rPr>
          <w:rFonts w:ascii="Arial" w:hAnsi="Arial" w:cs="Arial"/>
          <w:bCs/>
          <w:sz w:val="20"/>
          <w:szCs w:val="20"/>
        </w:rPr>
        <w:t>, Vice-Chairman of the Board of Directors and, on behalf of Incheon International Airport Corporation, by</w:t>
      </w:r>
      <w:r w:rsidRPr="00227970">
        <w:rPr>
          <w:rFonts w:ascii="Arial" w:hAnsi="Arial" w:cs="Arial"/>
          <w:color w:val="000000"/>
          <w:sz w:val="20"/>
          <w:szCs w:val="20"/>
        </w:rPr>
        <w:t xml:space="preserve"> </w:t>
      </w:r>
      <w:proofErr w:type="spellStart"/>
      <w:r w:rsidRPr="00227970">
        <w:rPr>
          <w:rFonts w:ascii="Arial" w:hAnsi="Arial" w:cs="Arial"/>
          <w:color w:val="000000"/>
          <w:sz w:val="20"/>
          <w:szCs w:val="20"/>
        </w:rPr>
        <w:t>Dr.</w:t>
      </w:r>
      <w:proofErr w:type="spellEnd"/>
      <w:r w:rsidRPr="00227970">
        <w:rPr>
          <w:rFonts w:ascii="Arial" w:hAnsi="Arial" w:cs="Arial"/>
          <w:color w:val="000000"/>
          <w:sz w:val="20"/>
          <w:szCs w:val="20"/>
        </w:rPr>
        <w:t xml:space="preserve"> Il-Young C</w:t>
      </w:r>
      <w:r w:rsidR="00264651">
        <w:rPr>
          <w:rFonts w:ascii="Arial" w:hAnsi="Arial" w:cs="Arial"/>
          <w:color w:val="000000"/>
          <w:sz w:val="20"/>
          <w:szCs w:val="20"/>
        </w:rPr>
        <w:t>hung</w:t>
      </w:r>
      <w:r w:rsidRPr="00227970">
        <w:rPr>
          <w:rFonts w:ascii="Arial" w:hAnsi="Arial" w:cs="Arial"/>
          <w:color w:val="000000"/>
          <w:sz w:val="20"/>
          <w:szCs w:val="20"/>
        </w:rPr>
        <w:t>, President and CEO of Incheon International Airport.</w:t>
      </w:r>
      <w:r w:rsidRPr="00227970">
        <w:rPr>
          <w:rFonts w:ascii="Arial" w:hAnsi="Arial" w:cs="Arial"/>
          <w:bCs/>
          <w:sz w:val="20"/>
          <w:szCs w:val="20"/>
        </w:rPr>
        <w:t xml:space="preserve"> </w:t>
      </w:r>
    </w:p>
    <w:p w:rsidR="008531E4" w:rsidRDefault="008531E4" w:rsidP="008531E4">
      <w:pPr>
        <w:jc w:val="both"/>
        <w:rPr>
          <w:rFonts w:ascii="Arial" w:hAnsi="Arial"/>
          <w:sz w:val="20"/>
          <w:szCs w:val="20"/>
        </w:rPr>
      </w:pPr>
    </w:p>
    <w:p w:rsidR="008E20CF" w:rsidRDefault="008E20CF" w:rsidP="008531E4">
      <w:pPr>
        <w:jc w:val="both"/>
        <w:rPr>
          <w:rFonts w:ascii="Arial" w:hAnsi="Arial"/>
          <w:sz w:val="20"/>
          <w:szCs w:val="20"/>
        </w:rPr>
      </w:pPr>
    </w:p>
    <w:p w:rsidR="008E20CF" w:rsidRPr="00227970" w:rsidRDefault="008E20CF" w:rsidP="008531E4">
      <w:pPr>
        <w:jc w:val="both"/>
        <w:rPr>
          <w:rFonts w:ascii="Arial" w:hAnsi="Arial"/>
          <w:sz w:val="20"/>
          <w:szCs w:val="20"/>
        </w:rPr>
      </w:pPr>
    </w:p>
    <w:p w:rsidR="008531E4" w:rsidRPr="00227970" w:rsidRDefault="008531E4" w:rsidP="008531E4">
      <w:pPr>
        <w:pStyle w:val="Normlnweb"/>
        <w:rPr>
          <w:rStyle w:val="Siln"/>
          <w:rFonts w:ascii="Arial" w:hAnsi="Arial" w:cs="Arial"/>
          <w:sz w:val="20"/>
          <w:szCs w:val="20"/>
          <w:lang w:val="en-GB"/>
        </w:rPr>
      </w:pPr>
      <w:r w:rsidRPr="00227970">
        <w:rPr>
          <w:rStyle w:val="Siln"/>
          <w:rFonts w:ascii="Arial" w:hAnsi="Arial" w:cs="Arial"/>
          <w:sz w:val="20"/>
          <w:szCs w:val="20"/>
          <w:lang w:val="en-GB"/>
        </w:rPr>
        <w:lastRenderedPageBreak/>
        <w:t>Additional up-to-date information is available on the Prague Airport’s Twitter account @</w:t>
      </w:r>
      <w:proofErr w:type="spellStart"/>
      <w:r w:rsidRPr="00227970">
        <w:rPr>
          <w:rStyle w:val="Siln"/>
          <w:rFonts w:ascii="Arial" w:hAnsi="Arial" w:cs="Arial"/>
          <w:sz w:val="20"/>
          <w:szCs w:val="20"/>
          <w:lang w:val="en-GB"/>
        </w:rPr>
        <w:t>PragueAirport</w:t>
      </w:r>
      <w:proofErr w:type="spellEnd"/>
      <w:r w:rsidRPr="00227970">
        <w:rPr>
          <w:rStyle w:val="Siln"/>
          <w:rFonts w:ascii="Arial" w:hAnsi="Arial" w:cs="Arial"/>
          <w:sz w:val="20"/>
          <w:szCs w:val="20"/>
          <w:lang w:val="en-GB"/>
        </w:rPr>
        <w:t>.</w:t>
      </w:r>
    </w:p>
    <w:p w:rsidR="008531E4" w:rsidRPr="00227970" w:rsidRDefault="008531E4" w:rsidP="008531E4">
      <w:pPr>
        <w:pStyle w:val="Normlnweb"/>
        <w:rPr>
          <w:rFonts w:ascii="Arial" w:hAnsi="Arial" w:cs="Arial"/>
          <w:bCs/>
          <w:sz w:val="20"/>
          <w:szCs w:val="20"/>
          <w:lang w:val="en-GB" w:eastAsia="en-US"/>
        </w:rPr>
      </w:pPr>
      <w:r w:rsidRPr="00227970">
        <w:rPr>
          <w:rStyle w:val="Siln"/>
          <w:rFonts w:ascii="Arial" w:hAnsi="Arial" w:cs="Arial"/>
          <w:sz w:val="20"/>
          <w:szCs w:val="20"/>
          <w:lang w:val="en-GB"/>
        </w:rPr>
        <w:t>Media Contact</w:t>
      </w:r>
      <w:proofErr w:type="gramStart"/>
      <w:r w:rsidRPr="00227970">
        <w:rPr>
          <w:rStyle w:val="Siln"/>
          <w:rFonts w:ascii="Arial" w:hAnsi="Arial" w:cs="Arial"/>
          <w:sz w:val="20"/>
          <w:szCs w:val="20"/>
          <w:lang w:val="en-GB"/>
        </w:rPr>
        <w:t>:</w:t>
      </w:r>
      <w:proofErr w:type="gramEnd"/>
      <w:r w:rsidRPr="00227970">
        <w:rPr>
          <w:rFonts w:ascii="Arial" w:hAnsi="Arial" w:cs="Arial"/>
          <w:b/>
          <w:bCs/>
          <w:sz w:val="20"/>
          <w:szCs w:val="20"/>
          <w:lang w:val="en-GB"/>
        </w:rPr>
        <w:br/>
      </w:r>
      <w:proofErr w:type="spellStart"/>
      <w:r w:rsidRPr="00227970">
        <w:rPr>
          <w:rFonts w:ascii="Arial" w:hAnsi="Arial" w:cs="Arial"/>
          <w:sz w:val="20"/>
          <w:szCs w:val="20"/>
          <w:lang w:val="en-GB"/>
        </w:rPr>
        <w:t>Marika</w:t>
      </w:r>
      <w:proofErr w:type="spellEnd"/>
      <w:r w:rsidRPr="00227970">
        <w:rPr>
          <w:rFonts w:ascii="Arial" w:hAnsi="Arial" w:cs="Arial"/>
          <w:sz w:val="20"/>
          <w:szCs w:val="20"/>
          <w:lang w:val="en-GB"/>
        </w:rPr>
        <w:t xml:space="preserve"> </w:t>
      </w:r>
      <w:proofErr w:type="spellStart"/>
      <w:r w:rsidRPr="00227970">
        <w:rPr>
          <w:rFonts w:ascii="Arial" w:hAnsi="Arial" w:cs="Arial"/>
          <w:sz w:val="20"/>
          <w:szCs w:val="20"/>
          <w:lang w:val="en-GB"/>
        </w:rPr>
        <w:t>Janoušková</w:t>
      </w:r>
      <w:proofErr w:type="spellEnd"/>
      <w:r w:rsidRPr="00227970">
        <w:rPr>
          <w:rFonts w:ascii="Arial" w:hAnsi="Arial" w:cs="Arial"/>
          <w:sz w:val="20"/>
          <w:szCs w:val="20"/>
          <w:lang w:val="en-GB"/>
        </w:rPr>
        <w:t xml:space="preserve"> </w:t>
      </w:r>
      <w:r w:rsidRPr="00227970">
        <w:rPr>
          <w:rFonts w:ascii="Arial" w:hAnsi="Arial" w:cs="Arial"/>
          <w:sz w:val="20"/>
          <w:szCs w:val="20"/>
          <w:lang w:val="en-GB"/>
        </w:rPr>
        <w:br/>
        <w:t>External Communication Manager and Spokesperson  </w:t>
      </w:r>
      <w:r w:rsidRPr="00227970">
        <w:rPr>
          <w:rFonts w:ascii="Arial" w:hAnsi="Arial" w:cs="Arial"/>
          <w:sz w:val="20"/>
          <w:szCs w:val="20"/>
          <w:lang w:val="en-GB"/>
        </w:rPr>
        <w:br/>
        <w:t xml:space="preserve">Tel.:        +420 220 116 784 </w:t>
      </w:r>
      <w:r w:rsidRPr="00227970">
        <w:rPr>
          <w:rFonts w:ascii="Arial" w:hAnsi="Arial" w:cs="Arial"/>
          <w:sz w:val="20"/>
          <w:szCs w:val="20"/>
          <w:lang w:val="en-GB"/>
        </w:rPr>
        <w:br/>
        <w:t>Mobile:    +420 724 564 471</w:t>
      </w:r>
      <w:r w:rsidRPr="00227970">
        <w:rPr>
          <w:rFonts w:ascii="Arial" w:hAnsi="Arial" w:cs="Arial"/>
          <w:sz w:val="20"/>
          <w:szCs w:val="20"/>
          <w:lang w:val="en-GB"/>
        </w:rPr>
        <w:br/>
        <w:t xml:space="preserve">E-mail:    </w:t>
      </w:r>
      <w:hyperlink r:id="rId7" w:history="1">
        <w:r w:rsidRPr="00227970">
          <w:rPr>
            <w:rStyle w:val="Hypertextovodkaz"/>
            <w:rFonts w:ascii="Arial" w:hAnsi="Arial" w:cs="Arial"/>
            <w:sz w:val="20"/>
            <w:szCs w:val="20"/>
            <w:lang w:val="en-GB"/>
          </w:rPr>
          <w:t>marika.janouskova@prg.aero</w:t>
        </w:r>
      </w:hyperlink>
      <w:r w:rsidRPr="00227970">
        <w:rPr>
          <w:rFonts w:ascii="Arial" w:hAnsi="Arial" w:cs="Arial"/>
          <w:sz w:val="20"/>
          <w:szCs w:val="20"/>
          <w:lang w:val="en-GB"/>
        </w:rPr>
        <w:t xml:space="preserve">       </w:t>
      </w:r>
      <w:r w:rsidRPr="00227970">
        <w:rPr>
          <w:rFonts w:ascii="Arial" w:hAnsi="Arial" w:cs="Arial"/>
          <w:sz w:val="20"/>
          <w:szCs w:val="20"/>
          <w:lang w:val="en-GB"/>
        </w:rPr>
        <w:br/>
        <w:t xml:space="preserve">               </w:t>
      </w:r>
      <w:hyperlink r:id="rId8" w:history="1">
        <w:r w:rsidRPr="00227970">
          <w:rPr>
            <w:rStyle w:val="Hypertextovodkaz"/>
            <w:rFonts w:ascii="Arial" w:hAnsi="Arial" w:cs="Arial"/>
            <w:sz w:val="20"/>
            <w:szCs w:val="20"/>
            <w:lang w:val="en-GB"/>
          </w:rPr>
          <w:t>www.prg.aero</w:t>
        </w:r>
      </w:hyperlink>
    </w:p>
    <w:p w:rsidR="007B271B" w:rsidRPr="007B271B" w:rsidRDefault="007B271B" w:rsidP="008531E4">
      <w:pPr>
        <w:pStyle w:val="p1"/>
        <w:ind w:left="-510"/>
        <w:rPr>
          <w:sz w:val="20"/>
          <w:szCs w:val="20"/>
          <w:lang w:val="cs-CZ"/>
        </w:rPr>
      </w:pPr>
    </w:p>
    <w:sectPr w:rsidR="007B271B" w:rsidRPr="007B271B" w:rsidSect="0061439B">
      <w:headerReference w:type="default" r:id="rId9"/>
      <w:footerReference w:type="default" r:id="rId10"/>
      <w:pgSz w:w="11900" w:h="16840"/>
      <w:pgMar w:top="1417" w:right="1417" w:bottom="1417" w:left="1417" w:header="323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1E4" w:rsidRDefault="008531E4" w:rsidP="00D95C52">
      <w:r>
        <w:separator/>
      </w:r>
    </w:p>
  </w:endnote>
  <w:endnote w:type="continuationSeparator" w:id="0">
    <w:p w:rsidR="008531E4" w:rsidRDefault="008531E4" w:rsidP="00D9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81D" w:rsidRPr="0073381D" w:rsidRDefault="0073381D" w:rsidP="0073381D">
    <w:pPr>
      <w:pStyle w:val="Zpat"/>
      <w:ind w:left="-5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1E4" w:rsidRDefault="008531E4" w:rsidP="00D95C52">
      <w:r>
        <w:separator/>
      </w:r>
    </w:p>
  </w:footnote>
  <w:footnote w:type="continuationSeparator" w:id="0">
    <w:p w:rsidR="008531E4" w:rsidRDefault="008531E4" w:rsidP="00D95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52" w:rsidRDefault="00D95C52">
    <w:pPr>
      <w:pStyle w:val="Zhlav"/>
    </w:pPr>
    <w:r>
      <w:rPr>
        <w:noProof/>
        <w:lang w:val="cs-CZ" w:eastAsia="cs-CZ"/>
      </w:rPr>
      <w:drawing>
        <wp:anchor distT="0" distB="0" distL="114300" distR="114300" simplePos="0" relativeHeight="251658240" behindDoc="1" locked="0" layoutInCell="1" allowOverlap="1" wp14:anchorId="6635C6A4" wp14:editId="38126130">
          <wp:simplePos x="0" y="0"/>
          <wp:positionH relativeFrom="column">
            <wp:align>center</wp:align>
          </wp:positionH>
          <wp:positionV relativeFrom="page">
            <wp:align>top</wp:align>
          </wp:positionV>
          <wp:extent cx="7560000" cy="2700000"/>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dZONE2016/PRG/2018/JOB-11169/38_K_LP_sablony_tisk/OPI_JPG/38_K_hl_papir_LP_sablona_A4_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270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E4"/>
    <w:rsid w:val="0010029F"/>
    <w:rsid w:val="00264651"/>
    <w:rsid w:val="002927F6"/>
    <w:rsid w:val="002E6914"/>
    <w:rsid w:val="00320973"/>
    <w:rsid w:val="00412ACA"/>
    <w:rsid w:val="004335DF"/>
    <w:rsid w:val="004C3A83"/>
    <w:rsid w:val="005A6A24"/>
    <w:rsid w:val="005E7147"/>
    <w:rsid w:val="0061439B"/>
    <w:rsid w:val="00674F50"/>
    <w:rsid w:val="006A663D"/>
    <w:rsid w:val="006D61AC"/>
    <w:rsid w:val="0073381D"/>
    <w:rsid w:val="007B271B"/>
    <w:rsid w:val="00804271"/>
    <w:rsid w:val="008531E4"/>
    <w:rsid w:val="0089536C"/>
    <w:rsid w:val="008E20CF"/>
    <w:rsid w:val="009A161B"/>
    <w:rsid w:val="009F6A4C"/>
    <w:rsid w:val="00A532B2"/>
    <w:rsid w:val="00AE3B59"/>
    <w:rsid w:val="00C362E4"/>
    <w:rsid w:val="00C51BB0"/>
    <w:rsid w:val="00D95C52"/>
    <w:rsid w:val="00E12E22"/>
    <w:rsid w:val="00E66F97"/>
    <w:rsid w:val="00E6777C"/>
    <w:rsid w:val="00E72BBC"/>
    <w:rsid w:val="00F76DF3"/>
    <w:rsid w:val="00F90BEB"/>
    <w:rsid w:val="00FC5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C7FFB0"/>
  <w14:defaultImageDpi w14:val="32767"/>
  <w15:chartTrackingRefBased/>
  <w15:docId w15:val="{075D1FDF-B39F-4B23-B983-0579E086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31E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95C52"/>
    <w:pPr>
      <w:tabs>
        <w:tab w:val="center" w:pos="4536"/>
        <w:tab w:val="right" w:pos="9072"/>
      </w:tabs>
    </w:pPr>
  </w:style>
  <w:style w:type="character" w:customStyle="1" w:styleId="ZhlavChar">
    <w:name w:val="Záhlaví Char"/>
    <w:basedOn w:val="Standardnpsmoodstavce"/>
    <w:link w:val="Zhlav"/>
    <w:uiPriority w:val="99"/>
    <w:rsid w:val="00D95C52"/>
  </w:style>
  <w:style w:type="paragraph" w:styleId="Zpat">
    <w:name w:val="footer"/>
    <w:basedOn w:val="Normln"/>
    <w:link w:val="ZpatChar"/>
    <w:uiPriority w:val="99"/>
    <w:unhideWhenUsed/>
    <w:rsid w:val="00D95C52"/>
    <w:pPr>
      <w:tabs>
        <w:tab w:val="center" w:pos="4536"/>
        <w:tab w:val="right" w:pos="9072"/>
      </w:tabs>
    </w:pPr>
  </w:style>
  <w:style w:type="character" w:customStyle="1" w:styleId="ZpatChar">
    <w:name w:val="Zápatí Char"/>
    <w:basedOn w:val="Standardnpsmoodstavce"/>
    <w:link w:val="Zpat"/>
    <w:uiPriority w:val="99"/>
    <w:rsid w:val="00D95C52"/>
  </w:style>
  <w:style w:type="paragraph" w:customStyle="1" w:styleId="p1">
    <w:name w:val="p1"/>
    <w:basedOn w:val="Normln"/>
    <w:rsid w:val="00320973"/>
    <w:rPr>
      <w:rFonts w:ascii="Arial" w:hAnsi="Arial" w:cs="Arial"/>
      <w:sz w:val="27"/>
      <w:szCs w:val="27"/>
      <w:lang w:eastAsia="en-GB"/>
    </w:rPr>
  </w:style>
  <w:style w:type="paragraph" w:customStyle="1" w:styleId="p2">
    <w:name w:val="p2"/>
    <w:basedOn w:val="Normln"/>
    <w:rsid w:val="00320973"/>
    <w:rPr>
      <w:rFonts w:ascii="Arial" w:hAnsi="Arial" w:cs="Arial"/>
      <w:sz w:val="18"/>
      <w:szCs w:val="18"/>
      <w:lang w:eastAsia="en-GB"/>
    </w:rPr>
  </w:style>
  <w:style w:type="paragraph" w:customStyle="1" w:styleId="p3">
    <w:name w:val="p3"/>
    <w:basedOn w:val="Normln"/>
    <w:rsid w:val="00320973"/>
    <w:rPr>
      <w:rFonts w:ascii="Arial" w:hAnsi="Arial" w:cs="Arial"/>
      <w:sz w:val="18"/>
      <w:szCs w:val="18"/>
      <w:lang w:eastAsia="en-GB"/>
    </w:rPr>
  </w:style>
  <w:style w:type="paragraph" w:customStyle="1" w:styleId="p4">
    <w:name w:val="p4"/>
    <w:basedOn w:val="Normln"/>
    <w:rsid w:val="00320973"/>
    <w:rPr>
      <w:rFonts w:ascii="Arial" w:hAnsi="Arial" w:cs="Arial"/>
      <w:sz w:val="15"/>
      <w:szCs w:val="15"/>
      <w:lang w:eastAsia="en-GB"/>
    </w:rPr>
  </w:style>
  <w:style w:type="paragraph" w:customStyle="1" w:styleId="p5">
    <w:name w:val="p5"/>
    <w:basedOn w:val="Normln"/>
    <w:rsid w:val="00320973"/>
    <w:rPr>
      <w:rFonts w:ascii="Arial" w:hAnsi="Arial" w:cs="Arial"/>
      <w:sz w:val="15"/>
      <w:szCs w:val="15"/>
      <w:lang w:eastAsia="en-GB"/>
    </w:rPr>
  </w:style>
  <w:style w:type="character" w:customStyle="1" w:styleId="s1">
    <w:name w:val="s1"/>
    <w:basedOn w:val="Standardnpsmoodstavce"/>
    <w:rsid w:val="00320973"/>
    <w:rPr>
      <w:color w:val="00BCF2"/>
    </w:rPr>
  </w:style>
  <w:style w:type="character" w:styleId="Hypertextovodkaz">
    <w:name w:val="Hyperlink"/>
    <w:basedOn w:val="Standardnpsmoodstavce"/>
    <w:uiPriority w:val="99"/>
    <w:unhideWhenUsed/>
    <w:rsid w:val="0073381D"/>
    <w:rPr>
      <w:color w:val="0563C1" w:themeColor="hyperlink"/>
      <w:u w:val="single"/>
    </w:rPr>
  </w:style>
  <w:style w:type="paragraph" w:styleId="Normlnweb">
    <w:name w:val="Normal (Web)"/>
    <w:basedOn w:val="Normln"/>
    <w:uiPriority w:val="99"/>
    <w:unhideWhenUsed/>
    <w:rsid w:val="008531E4"/>
    <w:pPr>
      <w:spacing w:before="100" w:beforeAutospacing="1" w:after="100" w:afterAutospacing="1"/>
    </w:pPr>
    <w:rPr>
      <w:rFonts w:ascii="Times New Roman" w:eastAsia="Times New Roman" w:hAnsi="Times New Roman" w:cs="Times New Roman"/>
      <w:lang w:val="cs-CZ" w:eastAsia="cs-CZ"/>
    </w:rPr>
  </w:style>
  <w:style w:type="character" w:styleId="Siln">
    <w:name w:val="Strong"/>
    <w:qFormat/>
    <w:rsid w:val="008531E4"/>
    <w:rPr>
      <w:b/>
      <w:bCs/>
    </w:rPr>
  </w:style>
  <w:style w:type="paragraph" w:styleId="Textbubliny">
    <w:name w:val="Balloon Text"/>
    <w:basedOn w:val="Normln"/>
    <w:link w:val="TextbublinyChar"/>
    <w:uiPriority w:val="99"/>
    <w:semiHidden/>
    <w:unhideWhenUsed/>
    <w:rsid w:val="005A6A2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6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88708">
      <w:bodyDiv w:val="1"/>
      <w:marLeft w:val="0"/>
      <w:marRight w:val="0"/>
      <w:marTop w:val="0"/>
      <w:marBottom w:val="0"/>
      <w:divBdr>
        <w:top w:val="none" w:sz="0" w:space="0" w:color="auto"/>
        <w:left w:val="none" w:sz="0" w:space="0" w:color="auto"/>
        <w:bottom w:val="none" w:sz="0" w:space="0" w:color="auto"/>
        <w:right w:val="none" w:sz="0" w:space="0" w:color="auto"/>
      </w:divBdr>
    </w:div>
    <w:div w:id="564993833">
      <w:bodyDiv w:val="1"/>
      <w:marLeft w:val="0"/>
      <w:marRight w:val="0"/>
      <w:marTop w:val="0"/>
      <w:marBottom w:val="0"/>
      <w:divBdr>
        <w:top w:val="none" w:sz="0" w:space="0" w:color="auto"/>
        <w:left w:val="none" w:sz="0" w:space="0" w:color="auto"/>
        <w:bottom w:val="none" w:sz="0" w:space="0" w:color="auto"/>
        <w:right w:val="none" w:sz="0" w:space="0" w:color="auto"/>
      </w:divBdr>
    </w:div>
    <w:div w:id="843670984">
      <w:bodyDiv w:val="1"/>
      <w:marLeft w:val="0"/>
      <w:marRight w:val="0"/>
      <w:marTop w:val="0"/>
      <w:marBottom w:val="0"/>
      <w:divBdr>
        <w:top w:val="none" w:sz="0" w:space="0" w:color="auto"/>
        <w:left w:val="none" w:sz="0" w:space="0" w:color="auto"/>
        <w:bottom w:val="none" w:sz="0" w:space="0" w:color="auto"/>
        <w:right w:val="none" w:sz="0" w:space="0" w:color="auto"/>
      </w:divBdr>
    </w:div>
    <w:div w:id="1625162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g.aero/" TargetMode="External"/><Relationship Id="rId3" Type="http://schemas.openxmlformats.org/officeDocument/2006/relationships/settings" Target="settings.xml"/><Relationship Id="rId7" Type="http://schemas.openxmlformats.org/officeDocument/2006/relationships/hyperlink" Target="mailto:marika.janouskova@prg.ae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likovak\Desktop\31_K_tiskova_zprava_cobrand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5FE232-12A1-4E4E-9806-4C5D56E4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31_K_tiskova_zprava_cobrand_EN.dotx</Template>
  <TotalTime>72</TotalTime>
  <Pages>2</Pages>
  <Words>542</Words>
  <Characters>3198</Characters>
  <Application>Microsoft Office Word</Application>
  <DocSecurity>0</DocSecurity>
  <Lines>26</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PAVLIKOVA Katerina</dc:creator>
  <cp:keywords/>
  <dc:description/>
  <cp:lastModifiedBy>PAVLIKOVA Katerina</cp:lastModifiedBy>
  <cp:revision>3</cp:revision>
  <cp:lastPrinted>2018-05-22T15:22:00Z</cp:lastPrinted>
  <dcterms:created xsi:type="dcterms:W3CDTF">2018-05-22T14:15:00Z</dcterms:created>
  <dcterms:modified xsi:type="dcterms:W3CDTF">2018-05-23T09:34:00Z</dcterms:modified>
</cp:coreProperties>
</file>