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613FC" w14:textId="77777777" w:rsidR="0059125D" w:rsidRPr="001506AC" w:rsidRDefault="0059125D" w:rsidP="008F0124">
      <w:pPr>
        <w:ind w:right="-101"/>
        <w:outlineLvl w:val="0"/>
        <w:rPr>
          <w:rFonts w:ascii="Arial" w:hAnsi="Arial" w:cs="Arial"/>
          <w:b/>
          <w:bCs/>
          <w:sz w:val="28"/>
          <w:szCs w:val="28"/>
          <w:lang w:val="cs-CZ"/>
        </w:rPr>
      </w:pPr>
    </w:p>
    <w:p w14:paraId="16F9861D" w14:textId="2C891237" w:rsidR="00057260" w:rsidRPr="001506AC" w:rsidRDefault="00057260" w:rsidP="008F0124">
      <w:pPr>
        <w:ind w:right="-101"/>
        <w:outlineLvl w:val="0"/>
        <w:rPr>
          <w:rFonts w:ascii="Arial" w:hAnsi="Arial" w:cs="Arial"/>
          <w:b/>
          <w:iCs/>
          <w:caps/>
          <w:lang w:val="cs-CZ"/>
        </w:rPr>
      </w:pPr>
      <w:r w:rsidRPr="001506AC">
        <w:rPr>
          <w:rFonts w:ascii="Arial" w:hAnsi="Arial" w:cs="Arial"/>
          <w:b/>
          <w:iCs/>
          <w:caps/>
          <w:sz w:val="36"/>
          <w:szCs w:val="36"/>
          <w:lang w:val="cs-CZ"/>
        </w:rPr>
        <w:t>TiskovÁ zpráva</w:t>
      </w:r>
      <w:r w:rsidRPr="001506AC">
        <w:rPr>
          <w:rFonts w:ascii="Arial" w:hAnsi="Arial" w:cs="Arial"/>
          <w:b/>
          <w:iCs/>
          <w:caps/>
          <w:lang w:val="cs-CZ"/>
        </w:rPr>
        <w:t xml:space="preserve"> </w:t>
      </w:r>
    </w:p>
    <w:p w14:paraId="217FC3F1" w14:textId="4A473BDE" w:rsidR="00561AFA" w:rsidRPr="001506AC" w:rsidRDefault="00DF316E" w:rsidP="008F0124">
      <w:pPr>
        <w:spacing w:before="100" w:beforeAutospacing="1" w:after="100" w:afterAutospacing="1"/>
        <w:ind w:right="41"/>
        <w:rPr>
          <w:rFonts w:ascii="Arial" w:hAnsi="Arial" w:cs="Arial"/>
          <w:b/>
          <w:sz w:val="32"/>
          <w:szCs w:val="32"/>
          <w:lang w:val="cs-CZ"/>
        </w:rPr>
      </w:pPr>
      <w:r w:rsidRPr="001506AC">
        <w:rPr>
          <w:rFonts w:ascii="Arial" w:hAnsi="Arial" w:cs="Arial"/>
          <w:b/>
          <w:sz w:val="32"/>
          <w:szCs w:val="32"/>
          <w:lang w:val="cs-CZ"/>
        </w:rPr>
        <w:t>Letiště</w:t>
      </w:r>
      <w:r w:rsidR="00561AFA" w:rsidRPr="001506AC">
        <w:rPr>
          <w:rFonts w:ascii="Arial" w:hAnsi="Arial" w:cs="Arial"/>
          <w:b/>
          <w:sz w:val="32"/>
          <w:szCs w:val="32"/>
          <w:lang w:val="cs-CZ"/>
        </w:rPr>
        <w:t xml:space="preserve"> Praha </w:t>
      </w:r>
      <w:r w:rsidRPr="001506AC">
        <w:rPr>
          <w:rFonts w:ascii="Arial" w:hAnsi="Arial" w:cs="Arial"/>
          <w:b/>
          <w:sz w:val="32"/>
          <w:szCs w:val="32"/>
          <w:lang w:val="cs-CZ"/>
        </w:rPr>
        <w:t xml:space="preserve">otevírá novou čekárnu pro </w:t>
      </w:r>
      <w:r w:rsidR="00254087">
        <w:rPr>
          <w:rFonts w:ascii="Arial" w:hAnsi="Arial" w:cs="Arial"/>
          <w:b/>
          <w:sz w:val="32"/>
          <w:szCs w:val="32"/>
          <w:lang w:val="cs-CZ"/>
        </w:rPr>
        <w:t>cestující se zdravotním postižením či omezenou schopností pohybu</w:t>
      </w:r>
      <w:r w:rsidR="00854BFD">
        <w:rPr>
          <w:rFonts w:ascii="Arial" w:hAnsi="Arial" w:cs="Arial"/>
          <w:b/>
          <w:sz w:val="32"/>
          <w:szCs w:val="32"/>
          <w:lang w:val="cs-CZ"/>
        </w:rPr>
        <w:t xml:space="preserve"> a orientace</w:t>
      </w:r>
    </w:p>
    <w:p w14:paraId="45EE5E33" w14:textId="71598DD5" w:rsidR="005E6C36" w:rsidRPr="001506AC" w:rsidRDefault="005E6C36" w:rsidP="008F0124">
      <w:pPr>
        <w:spacing w:before="100" w:beforeAutospacing="1" w:after="100" w:afterAutospacing="1"/>
        <w:ind w:right="41"/>
        <w:rPr>
          <w:rFonts w:ascii="Arial" w:hAnsi="Arial" w:cs="Arial"/>
          <w:color w:val="FF0000"/>
          <w:sz w:val="20"/>
          <w:szCs w:val="20"/>
          <w:lang w:val="cs-CZ"/>
        </w:rPr>
      </w:pPr>
      <w:r w:rsidRPr="001506AC">
        <w:rPr>
          <w:rFonts w:ascii="Arial" w:hAnsi="Arial" w:cs="Arial"/>
          <w:sz w:val="20"/>
          <w:szCs w:val="20"/>
          <w:lang w:val="cs-CZ"/>
        </w:rPr>
        <w:t xml:space="preserve">Praha, </w:t>
      </w:r>
      <w:r w:rsidR="009F4225">
        <w:rPr>
          <w:rFonts w:ascii="Arial" w:hAnsi="Arial" w:cs="Arial"/>
          <w:sz w:val="20"/>
          <w:szCs w:val="20"/>
          <w:lang w:val="cs-CZ"/>
        </w:rPr>
        <w:t>11</w:t>
      </w:r>
      <w:r w:rsidR="00DF316E" w:rsidRPr="001506AC">
        <w:rPr>
          <w:rFonts w:ascii="Arial" w:hAnsi="Arial" w:cs="Arial"/>
          <w:sz w:val="20"/>
          <w:szCs w:val="20"/>
          <w:lang w:val="cs-CZ"/>
        </w:rPr>
        <w:t>. března</w:t>
      </w:r>
      <w:r w:rsidR="004717A7" w:rsidRPr="001506AC">
        <w:rPr>
          <w:rFonts w:ascii="Arial" w:hAnsi="Arial" w:cs="Arial"/>
          <w:sz w:val="20"/>
          <w:szCs w:val="20"/>
          <w:lang w:val="cs-CZ"/>
        </w:rPr>
        <w:t xml:space="preserve"> 2019</w:t>
      </w:r>
      <w:bookmarkStart w:id="0" w:name="_GoBack"/>
      <w:bookmarkEnd w:id="0"/>
    </w:p>
    <w:p w14:paraId="00358E6E" w14:textId="1B6590A5" w:rsidR="000D5FED" w:rsidRPr="001506AC" w:rsidRDefault="00C1097F" w:rsidP="00254087">
      <w:pPr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Zdravotně znevýhodnění</w:t>
      </w:r>
      <w:r w:rsidR="00254087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="00375A62" w:rsidRPr="001506AC">
        <w:rPr>
          <w:rFonts w:ascii="Arial" w:hAnsi="Arial" w:cs="Arial"/>
          <w:b/>
          <w:sz w:val="20"/>
          <w:szCs w:val="20"/>
          <w:lang w:val="cs-CZ"/>
        </w:rPr>
        <w:t>cestující budou m</w:t>
      </w:r>
      <w:r w:rsidR="00254087">
        <w:rPr>
          <w:rFonts w:ascii="Arial" w:hAnsi="Arial" w:cs="Arial"/>
          <w:b/>
          <w:sz w:val="20"/>
          <w:szCs w:val="20"/>
          <w:lang w:val="cs-CZ"/>
        </w:rPr>
        <w:t>oci nyní</w:t>
      </w:r>
      <w:r w:rsidR="00375A62" w:rsidRPr="001506AC">
        <w:rPr>
          <w:rFonts w:ascii="Arial" w:hAnsi="Arial" w:cs="Arial"/>
          <w:b/>
          <w:sz w:val="20"/>
          <w:szCs w:val="20"/>
          <w:lang w:val="cs-CZ"/>
        </w:rPr>
        <w:t xml:space="preserve"> před svým odletem z Letiště </w:t>
      </w:r>
      <w:r w:rsidR="00254087">
        <w:rPr>
          <w:rFonts w:ascii="Arial" w:hAnsi="Arial" w:cs="Arial"/>
          <w:b/>
          <w:sz w:val="20"/>
          <w:szCs w:val="20"/>
          <w:lang w:val="cs-CZ"/>
        </w:rPr>
        <w:t xml:space="preserve">Václava Havla </w:t>
      </w:r>
      <w:r w:rsidR="00375A62" w:rsidRPr="001506AC">
        <w:rPr>
          <w:rFonts w:ascii="Arial" w:hAnsi="Arial" w:cs="Arial"/>
          <w:b/>
          <w:sz w:val="20"/>
          <w:szCs w:val="20"/>
          <w:lang w:val="cs-CZ"/>
        </w:rPr>
        <w:t>Praha využít novou čekárnu</w:t>
      </w:r>
      <w:r w:rsidR="00254087">
        <w:rPr>
          <w:rFonts w:ascii="Arial" w:hAnsi="Arial" w:cs="Arial"/>
          <w:b/>
          <w:sz w:val="20"/>
          <w:szCs w:val="20"/>
          <w:lang w:val="cs-CZ"/>
        </w:rPr>
        <w:t xml:space="preserve"> speciálně upravenou pro jejich potřeby. Čekárna</w:t>
      </w:r>
      <w:r w:rsidR="00375A62" w:rsidRPr="001506AC">
        <w:rPr>
          <w:rFonts w:ascii="Arial" w:hAnsi="Arial" w:cs="Arial"/>
          <w:b/>
          <w:sz w:val="20"/>
          <w:szCs w:val="20"/>
          <w:lang w:val="cs-CZ"/>
        </w:rPr>
        <w:t xml:space="preserve"> se </w:t>
      </w:r>
      <w:r w:rsidR="001506AC" w:rsidRPr="001506AC">
        <w:rPr>
          <w:rFonts w:ascii="Arial" w:hAnsi="Arial" w:cs="Arial"/>
          <w:b/>
          <w:sz w:val="20"/>
          <w:szCs w:val="20"/>
          <w:lang w:val="cs-CZ"/>
        </w:rPr>
        <w:t>nachází v odletové hale</w:t>
      </w:r>
      <w:r w:rsidR="00375A62" w:rsidRPr="001506AC">
        <w:rPr>
          <w:rFonts w:ascii="Arial" w:hAnsi="Arial" w:cs="Arial"/>
          <w:b/>
          <w:sz w:val="20"/>
          <w:szCs w:val="20"/>
          <w:lang w:val="cs-CZ"/>
        </w:rPr>
        <w:t xml:space="preserve"> Terminálu 2 v prostorách bývalé bezpečností kontroly</w:t>
      </w:r>
      <w:r w:rsidR="00254087">
        <w:rPr>
          <w:rFonts w:ascii="Arial" w:hAnsi="Arial" w:cs="Arial"/>
          <w:b/>
          <w:sz w:val="20"/>
          <w:szCs w:val="20"/>
          <w:lang w:val="cs-CZ"/>
        </w:rPr>
        <w:t xml:space="preserve"> a znamená zvýšení komfortu cestujících </w:t>
      </w:r>
      <w:r w:rsidR="00375A62" w:rsidRPr="001506AC">
        <w:rPr>
          <w:rFonts w:ascii="Arial" w:hAnsi="Arial" w:cs="Arial"/>
          <w:b/>
          <w:sz w:val="20"/>
          <w:szCs w:val="20"/>
          <w:lang w:val="cs-CZ"/>
        </w:rPr>
        <w:t>s</w:t>
      </w:r>
      <w:r w:rsidR="00254087">
        <w:rPr>
          <w:rFonts w:ascii="Arial" w:hAnsi="Arial" w:cs="Arial"/>
          <w:b/>
          <w:sz w:val="20"/>
          <w:szCs w:val="20"/>
          <w:lang w:val="cs-CZ"/>
        </w:rPr>
        <w:t>e zdravotním postižením a osob s omezenou schopností pohybu či</w:t>
      </w:r>
      <w:r w:rsidR="00375A62" w:rsidRPr="001506AC">
        <w:rPr>
          <w:rFonts w:ascii="Arial" w:hAnsi="Arial" w:cs="Arial"/>
          <w:b/>
          <w:sz w:val="20"/>
          <w:szCs w:val="20"/>
          <w:lang w:val="cs-CZ"/>
        </w:rPr>
        <w:t xml:space="preserve"> orientace. </w:t>
      </w:r>
    </w:p>
    <w:p w14:paraId="44C714D5" w14:textId="4D144710" w:rsidR="007C3784" w:rsidRPr="001506AC" w:rsidRDefault="007C3784" w:rsidP="008D63AC">
      <w:pPr>
        <w:rPr>
          <w:rFonts w:ascii="Arial" w:hAnsi="Arial" w:cs="Arial"/>
          <w:b/>
          <w:sz w:val="20"/>
          <w:lang w:val="cs-CZ"/>
        </w:rPr>
      </w:pPr>
    </w:p>
    <w:p w14:paraId="4C93D1B5" w14:textId="022FC795" w:rsidR="00C544EE" w:rsidRPr="001506AC" w:rsidRDefault="007913EC" w:rsidP="00254087">
      <w:pPr>
        <w:jc w:val="both"/>
        <w:rPr>
          <w:rFonts w:ascii="Arial" w:hAnsi="Arial" w:cs="Arial"/>
          <w:sz w:val="20"/>
          <w:lang w:val="cs-CZ"/>
        </w:rPr>
      </w:pPr>
      <w:r w:rsidRPr="001506AC">
        <w:rPr>
          <w:rFonts w:ascii="Arial" w:hAnsi="Arial" w:cs="Arial"/>
          <w:sz w:val="20"/>
          <w:lang w:val="cs-CZ"/>
        </w:rPr>
        <w:t xml:space="preserve">Čekárna bude fungovat v prozatímním denním režimu od 8 do 16 hodin. Cestující zde najdou sedačky, soda bar a k dispozici je jim </w:t>
      </w:r>
      <w:r w:rsidR="00B37230" w:rsidRPr="001506AC">
        <w:rPr>
          <w:rFonts w:ascii="Arial" w:hAnsi="Arial" w:cs="Arial"/>
          <w:sz w:val="20"/>
          <w:lang w:val="cs-CZ"/>
        </w:rPr>
        <w:t xml:space="preserve">vždy </w:t>
      </w:r>
      <w:r w:rsidR="000924DD">
        <w:rPr>
          <w:rFonts w:ascii="Arial" w:hAnsi="Arial" w:cs="Arial"/>
          <w:sz w:val="20"/>
          <w:lang w:val="cs-CZ"/>
        </w:rPr>
        <w:t>i standardní asistence</w:t>
      </w:r>
      <w:r w:rsidR="00B37230" w:rsidRPr="001506AC">
        <w:rPr>
          <w:rFonts w:ascii="Arial" w:hAnsi="Arial" w:cs="Arial"/>
          <w:sz w:val="20"/>
          <w:lang w:val="cs-CZ"/>
        </w:rPr>
        <w:t xml:space="preserve">, </w:t>
      </w:r>
      <w:r w:rsidR="000924DD">
        <w:rPr>
          <w:rFonts w:ascii="Arial" w:hAnsi="Arial" w:cs="Arial"/>
          <w:sz w:val="20"/>
          <w:lang w:val="cs-CZ"/>
        </w:rPr>
        <w:t xml:space="preserve">která cestujícímu poskytne doprovod, </w:t>
      </w:r>
      <w:r w:rsidR="00254087">
        <w:rPr>
          <w:rFonts w:ascii="Arial" w:hAnsi="Arial" w:cs="Arial"/>
          <w:sz w:val="20"/>
          <w:lang w:val="cs-CZ"/>
        </w:rPr>
        <w:t>po</w:t>
      </w:r>
      <w:r w:rsidR="000924DD">
        <w:rPr>
          <w:rFonts w:ascii="Arial" w:hAnsi="Arial" w:cs="Arial"/>
          <w:sz w:val="20"/>
          <w:lang w:val="cs-CZ"/>
        </w:rPr>
        <w:t>moc</w:t>
      </w:r>
      <w:r w:rsidR="00B37230" w:rsidRPr="001506AC">
        <w:rPr>
          <w:rFonts w:ascii="Arial" w:hAnsi="Arial" w:cs="Arial"/>
          <w:sz w:val="20"/>
          <w:lang w:val="cs-CZ"/>
        </w:rPr>
        <w:t xml:space="preserve"> s odbavením, </w:t>
      </w:r>
      <w:r w:rsidR="00254087">
        <w:rPr>
          <w:rFonts w:ascii="Arial" w:hAnsi="Arial" w:cs="Arial"/>
          <w:sz w:val="20"/>
          <w:lang w:val="cs-CZ"/>
        </w:rPr>
        <w:t>průchodem bezpečnostní kontrolou či</w:t>
      </w:r>
      <w:r w:rsidR="00B37230" w:rsidRPr="001506AC">
        <w:rPr>
          <w:rFonts w:ascii="Arial" w:hAnsi="Arial" w:cs="Arial"/>
          <w:sz w:val="20"/>
          <w:lang w:val="cs-CZ"/>
        </w:rPr>
        <w:t xml:space="preserve"> nástupem do letadla.</w:t>
      </w:r>
    </w:p>
    <w:p w14:paraId="6A6876D1" w14:textId="44A320FE" w:rsidR="00B37230" w:rsidRPr="001506AC" w:rsidRDefault="00B37230" w:rsidP="008D63AC">
      <w:pPr>
        <w:rPr>
          <w:rFonts w:ascii="Arial" w:hAnsi="Arial" w:cs="Arial"/>
          <w:sz w:val="20"/>
          <w:lang w:val="cs-CZ"/>
        </w:rPr>
      </w:pPr>
    </w:p>
    <w:p w14:paraId="375BBB59" w14:textId="46C8DBEE" w:rsidR="00AD7190" w:rsidRPr="001506AC" w:rsidRDefault="00B37230" w:rsidP="004E358A">
      <w:pPr>
        <w:jc w:val="both"/>
        <w:rPr>
          <w:rFonts w:ascii="Arial" w:hAnsi="Arial" w:cs="Arial"/>
          <w:sz w:val="20"/>
          <w:lang w:val="cs-CZ"/>
        </w:rPr>
      </w:pPr>
      <w:r w:rsidRPr="001506AC">
        <w:rPr>
          <w:rFonts w:ascii="Arial" w:hAnsi="Arial" w:cs="Arial"/>
          <w:i/>
          <w:sz w:val="20"/>
          <w:lang w:val="cs-CZ"/>
        </w:rPr>
        <w:t xml:space="preserve">„Naším cílem bylo vybudovat komfortní prostor, kam se cestující se speciálními potřebami dostaví sám nebo s doprovodem. Následně se </w:t>
      </w:r>
      <w:r w:rsidR="004E358A">
        <w:rPr>
          <w:rFonts w:ascii="Arial" w:hAnsi="Arial" w:cs="Arial"/>
          <w:i/>
          <w:sz w:val="20"/>
          <w:lang w:val="cs-CZ"/>
        </w:rPr>
        <w:t>jej</w:t>
      </w:r>
      <w:r w:rsidRPr="001506AC">
        <w:rPr>
          <w:rFonts w:ascii="Arial" w:hAnsi="Arial" w:cs="Arial"/>
          <w:i/>
          <w:sz w:val="20"/>
          <w:lang w:val="cs-CZ"/>
        </w:rPr>
        <w:t xml:space="preserve"> ujme </w:t>
      </w:r>
      <w:r w:rsidR="000924DD">
        <w:rPr>
          <w:rFonts w:ascii="Arial" w:hAnsi="Arial" w:cs="Arial"/>
          <w:i/>
          <w:sz w:val="20"/>
          <w:lang w:val="cs-CZ"/>
        </w:rPr>
        <w:t xml:space="preserve">odborně proškolený </w:t>
      </w:r>
      <w:r w:rsidRPr="001506AC">
        <w:rPr>
          <w:rFonts w:ascii="Arial" w:hAnsi="Arial" w:cs="Arial"/>
          <w:i/>
          <w:sz w:val="20"/>
          <w:lang w:val="cs-CZ"/>
        </w:rPr>
        <w:t>pracovník a posk</w:t>
      </w:r>
      <w:r w:rsidR="00AD7190" w:rsidRPr="001506AC">
        <w:rPr>
          <w:rFonts w:ascii="Arial" w:hAnsi="Arial" w:cs="Arial"/>
          <w:i/>
          <w:sz w:val="20"/>
          <w:lang w:val="cs-CZ"/>
        </w:rPr>
        <w:t xml:space="preserve">ytne mu veškerou </w:t>
      </w:r>
      <w:r w:rsidR="000924DD">
        <w:rPr>
          <w:rFonts w:ascii="Arial" w:hAnsi="Arial" w:cs="Arial"/>
          <w:i/>
          <w:sz w:val="20"/>
          <w:lang w:val="cs-CZ"/>
        </w:rPr>
        <w:t>asistenci</w:t>
      </w:r>
      <w:r w:rsidR="00AD7190" w:rsidRPr="001506AC">
        <w:rPr>
          <w:rFonts w:ascii="Arial" w:hAnsi="Arial" w:cs="Arial"/>
          <w:i/>
          <w:sz w:val="20"/>
          <w:lang w:val="cs-CZ"/>
        </w:rPr>
        <w:t xml:space="preserve"> při pohybu</w:t>
      </w:r>
      <w:r w:rsidR="004E358A">
        <w:rPr>
          <w:rFonts w:ascii="Arial" w:hAnsi="Arial" w:cs="Arial"/>
          <w:i/>
          <w:sz w:val="20"/>
          <w:lang w:val="cs-CZ"/>
        </w:rPr>
        <w:t xml:space="preserve"> letištěm. Ta je ostatně osobám se zdravotním postižením či sníženou schopností pohybu poskytována na letišti standardně,</w:t>
      </w:r>
      <w:r w:rsidRPr="001506AC">
        <w:rPr>
          <w:rFonts w:ascii="Arial" w:hAnsi="Arial" w:cs="Arial"/>
          <w:i/>
          <w:sz w:val="20"/>
          <w:lang w:val="cs-CZ"/>
        </w:rPr>
        <w:t>“</w:t>
      </w:r>
      <w:r w:rsidRPr="001506AC">
        <w:rPr>
          <w:rFonts w:ascii="Arial" w:hAnsi="Arial" w:cs="Arial"/>
          <w:sz w:val="20"/>
          <w:lang w:val="cs-CZ"/>
        </w:rPr>
        <w:t xml:space="preserve"> říká </w:t>
      </w:r>
      <w:r w:rsidR="000924DD">
        <w:rPr>
          <w:rFonts w:ascii="Arial" w:hAnsi="Arial" w:cs="Arial"/>
          <w:sz w:val="20"/>
          <w:lang w:val="cs-CZ"/>
        </w:rPr>
        <w:t>Tomáš Vláčil, ředitel provozu terminálů Letiště Praha</w:t>
      </w:r>
      <w:r w:rsidRPr="001506AC">
        <w:rPr>
          <w:rFonts w:ascii="Arial" w:hAnsi="Arial" w:cs="Arial"/>
          <w:sz w:val="20"/>
          <w:lang w:val="cs-CZ"/>
        </w:rPr>
        <w:t xml:space="preserve">. </w:t>
      </w:r>
    </w:p>
    <w:p w14:paraId="41358DC9" w14:textId="17545DA2" w:rsidR="00B37230" w:rsidRPr="001506AC" w:rsidRDefault="00B37230" w:rsidP="004E358A">
      <w:pPr>
        <w:jc w:val="both"/>
        <w:rPr>
          <w:rFonts w:ascii="Arial" w:hAnsi="Arial" w:cs="Arial"/>
          <w:sz w:val="20"/>
          <w:lang w:val="cs-CZ"/>
        </w:rPr>
      </w:pPr>
    </w:p>
    <w:p w14:paraId="1A98D337" w14:textId="03A37801" w:rsidR="00AD7190" w:rsidRPr="001506AC" w:rsidRDefault="008D63AC" w:rsidP="004E358A">
      <w:pPr>
        <w:jc w:val="both"/>
        <w:rPr>
          <w:rFonts w:ascii="Arial" w:hAnsi="Arial" w:cs="Arial"/>
          <w:sz w:val="20"/>
          <w:szCs w:val="20"/>
          <w:lang w:val="cs-CZ"/>
        </w:rPr>
      </w:pPr>
      <w:r w:rsidRPr="001506AC">
        <w:rPr>
          <w:rFonts w:ascii="Arial" w:hAnsi="Arial" w:cs="Arial"/>
          <w:sz w:val="20"/>
          <w:szCs w:val="20"/>
          <w:lang w:val="cs-CZ"/>
        </w:rPr>
        <w:t>Při odletu i příletu si již dnes cestující m</w:t>
      </w:r>
      <w:r w:rsidR="001506AC" w:rsidRPr="001506AC">
        <w:rPr>
          <w:rFonts w:ascii="Arial" w:hAnsi="Arial" w:cs="Arial"/>
          <w:sz w:val="20"/>
          <w:szCs w:val="20"/>
          <w:lang w:val="cs-CZ"/>
        </w:rPr>
        <w:t>ohou</w:t>
      </w:r>
      <w:r w:rsidRPr="001506AC">
        <w:rPr>
          <w:rFonts w:ascii="Arial" w:hAnsi="Arial" w:cs="Arial"/>
          <w:sz w:val="20"/>
          <w:szCs w:val="20"/>
          <w:lang w:val="cs-CZ"/>
        </w:rPr>
        <w:t xml:space="preserve"> objednat asistenční službu</w:t>
      </w:r>
      <w:r w:rsidR="004E358A">
        <w:rPr>
          <w:rFonts w:ascii="Arial" w:hAnsi="Arial" w:cs="Arial"/>
          <w:sz w:val="20"/>
          <w:szCs w:val="20"/>
          <w:lang w:val="cs-CZ"/>
        </w:rPr>
        <w:t>, která je poskytovaná zdarma</w:t>
      </w:r>
      <w:r w:rsidRPr="001506AC">
        <w:rPr>
          <w:rFonts w:ascii="Arial" w:hAnsi="Arial" w:cs="Arial"/>
          <w:sz w:val="20"/>
          <w:szCs w:val="20"/>
          <w:lang w:val="cs-CZ"/>
        </w:rPr>
        <w:t>.</w:t>
      </w:r>
      <w:r w:rsidR="004E358A">
        <w:rPr>
          <w:rFonts w:ascii="Arial" w:hAnsi="Arial" w:cs="Arial"/>
          <w:sz w:val="20"/>
          <w:szCs w:val="20"/>
          <w:lang w:val="cs-CZ"/>
        </w:rPr>
        <w:t xml:space="preserve"> Služba je k dispozici po přechozím objednání už při koupi letenky u letecké společnosti nebo po příjezdu na letiště</w:t>
      </w:r>
      <w:r w:rsidR="004E358A" w:rsidRPr="004E358A">
        <w:rPr>
          <w:rFonts w:ascii="Arial" w:hAnsi="Arial" w:cs="Arial"/>
          <w:sz w:val="20"/>
          <w:szCs w:val="20"/>
          <w:lang w:val="cs-CZ"/>
        </w:rPr>
        <w:t xml:space="preserve"> </w:t>
      </w:r>
      <w:r w:rsidR="004E358A" w:rsidRPr="001506AC">
        <w:rPr>
          <w:rFonts w:ascii="Arial" w:hAnsi="Arial" w:cs="Arial"/>
          <w:sz w:val="20"/>
          <w:szCs w:val="20"/>
          <w:lang w:val="cs-CZ"/>
        </w:rPr>
        <w:t xml:space="preserve">u </w:t>
      </w:r>
      <w:r w:rsidR="004E358A">
        <w:rPr>
          <w:rFonts w:ascii="Arial" w:hAnsi="Arial" w:cs="Arial"/>
          <w:sz w:val="20"/>
          <w:szCs w:val="20"/>
          <w:lang w:val="cs-CZ"/>
        </w:rPr>
        <w:t xml:space="preserve">odbavovací přepážky, na informacích nebo označených kontaktních místech, včetně nové čekárny na Terminálu 2. </w:t>
      </w:r>
      <w:r w:rsidRPr="001506AC">
        <w:rPr>
          <w:rFonts w:ascii="Arial" w:hAnsi="Arial" w:cs="Arial"/>
          <w:sz w:val="20"/>
          <w:szCs w:val="20"/>
          <w:lang w:val="cs-CZ"/>
        </w:rPr>
        <w:t xml:space="preserve">Cestující by </w:t>
      </w:r>
      <w:r w:rsidR="004E358A">
        <w:rPr>
          <w:rFonts w:ascii="Arial" w:hAnsi="Arial" w:cs="Arial"/>
          <w:sz w:val="20"/>
          <w:szCs w:val="20"/>
          <w:lang w:val="cs-CZ"/>
        </w:rPr>
        <w:t xml:space="preserve">měli také </w:t>
      </w:r>
      <w:r w:rsidRPr="001506AC">
        <w:rPr>
          <w:rFonts w:ascii="Arial" w:hAnsi="Arial" w:cs="Arial"/>
          <w:sz w:val="20"/>
          <w:szCs w:val="20"/>
          <w:lang w:val="cs-CZ"/>
        </w:rPr>
        <w:t>vždy přesně specifikovat své individuální potřeby. Asistence je pak automaticky zajištěna během celé cesty i v případě přestupu</w:t>
      </w:r>
      <w:r w:rsidR="004E358A">
        <w:rPr>
          <w:rFonts w:ascii="Arial" w:hAnsi="Arial" w:cs="Arial"/>
          <w:sz w:val="20"/>
          <w:szCs w:val="20"/>
          <w:lang w:val="cs-CZ"/>
        </w:rPr>
        <w:t xml:space="preserve"> na tranzitním letišti</w:t>
      </w:r>
      <w:r w:rsidRPr="001506AC">
        <w:rPr>
          <w:rFonts w:ascii="Arial" w:hAnsi="Arial" w:cs="Arial"/>
          <w:sz w:val="20"/>
          <w:szCs w:val="20"/>
          <w:lang w:val="cs-CZ"/>
        </w:rPr>
        <w:t>.</w:t>
      </w:r>
    </w:p>
    <w:p w14:paraId="3A9AF013" w14:textId="64F8E2E4" w:rsidR="008D63AC" w:rsidRPr="001506AC" w:rsidRDefault="008D63AC" w:rsidP="008D63AC">
      <w:pPr>
        <w:rPr>
          <w:rFonts w:ascii="Arial" w:hAnsi="Arial" w:cs="Arial"/>
          <w:sz w:val="20"/>
          <w:szCs w:val="20"/>
          <w:lang w:val="cs-CZ"/>
        </w:rPr>
      </w:pPr>
    </w:p>
    <w:p w14:paraId="65E548FF" w14:textId="5695C6A8" w:rsidR="001506AC" w:rsidRPr="001506AC" w:rsidRDefault="004E358A" w:rsidP="004E358A">
      <w:pPr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lang w:val="cs-CZ"/>
        </w:rPr>
        <w:t>Zdravotně postižení cestující, kteří jsou</w:t>
      </w:r>
      <w:r w:rsidR="001506AC" w:rsidRPr="001506AC">
        <w:rPr>
          <w:rFonts w:ascii="Arial" w:hAnsi="Arial" w:cs="Arial"/>
          <w:sz w:val="20"/>
          <w:lang w:val="cs-CZ"/>
        </w:rPr>
        <w:t xml:space="preserve"> držitelem ZTP/P, může</w:t>
      </w:r>
      <w:r>
        <w:rPr>
          <w:rFonts w:ascii="Arial" w:hAnsi="Arial" w:cs="Arial"/>
          <w:sz w:val="20"/>
          <w:lang w:val="cs-CZ"/>
        </w:rPr>
        <w:t xml:space="preserve"> navíc</w:t>
      </w:r>
      <w:r w:rsidR="001506AC" w:rsidRPr="001506AC">
        <w:rPr>
          <w:rFonts w:ascii="Arial" w:hAnsi="Arial" w:cs="Arial"/>
          <w:sz w:val="20"/>
          <w:lang w:val="cs-CZ"/>
        </w:rPr>
        <w:t xml:space="preserve"> parkovat zdarma na všech letištních parkovištích a parkovacích domech.</w:t>
      </w:r>
      <w:r>
        <w:rPr>
          <w:rFonts w:ascii="Arial" w:hAnsi="Arial" w:cs="Arial"/>
          <w:sz w:val="20"/>
          <w:szCs w:val="20"/>
          <w:lang w:val="cs-CZ"/>
        </w:rPr>
        <w:t xml:space="preserve"> Před odjezdem se </w:t>
      </w:r>
      <w:r w:rsidR="001506AC" w:rsidRPr="001506AC">
        <w:rPr>
          <w:rFonts w:ascii="Arial" w:hAnsi="Arial" w:cs="Arial"/>
          <w:sz w:val="20"/>
          <w:szCs w:val="20"/>
          <w:lang w:val="cs-CZ"/>
        </w:rPr>
        <w:t>stačí dostavit s parkovacím lístkem a průkazem ZTP/P na dispečink parkovišť v přízemí parkovacího domu Parking C</w:t>
      </w:r>
      <w:r w:rsidR="00CD1C05">
        <w:rPr>
          <w:rFonts w:ascii="Arial" w:hAnsi="Arial" w:cs="Arial"/>
          <w:sz w:val="20"/>
          <w:szCs w:val="20"/>
          <w:lang w:val="cs-CZ"/>
        </w:rPr>
        <w:t>,</w:t>
      </w:r>
      <w:r w:rsidR="001506AC" w:rsidRPr="001506AC">
        <w:rPr>
          <w:rFonts w:ascii="Arial" w:hAnsi="Arial" w:cs="Arial"/>
          <w:sz w:val="20"/>
          <w:szCs w:val="20"/>
          <w:lang w:val="cs-CZ"/>
        </w:rPr>
        <w:t xml:space="preserve"> kde mu bude vydán volný výjezdní lístek.</w:t>
      </w:r>
    </w:p>
    <w:p w14:paraId="71F43A8D" w14:textId="1DD2C270" w:rsidR="008D63AC" w:rsidRPr="001506AC" w:rsidRDefault="008D63AC" w:rsidP="008D63AC">
      <w:pPr>
        <w:rPr>
          <w:rStyle w:val="Siln"/>
          <w:rFonts w:ascii="Arial" w:hAnsi="Arial" w:cs="Arial"/>
          <w:b w:val="0"/>
          <w:bCs w:val="0"/>
          <w:sz w:val="20"/>
          <w:szCs w:val="20"/>
          <w:lang w:val="cs-CZ"/>
        </w:rPr>
      </w:pPr>
    </w:p>
    <w:p w14:paraId="1BE90DC6" w14:textId="77777777" w:rsidR="00676F9B" w:rsidRPr="001506AC" w:rsidRDefault="00C40159" w:rsidP="00092068">
      <w:pPr>
        <w:jc w:val="both"/>
        <w:rPr>
          <w:rStyle w:val="Hypertextovodkaz"/>
          <w:rFonts w:ascii="Arial" w:hAnsi="Arial" w:cs="Arial"/>
          <w:color w:val="auto"/>
          <w:sz w:val="20"/>
          <w:szCs w:val="20"/>
          <w:u w:val="none"/>
          <w:lang w:val="cs-CZ"/>
        </w:rPr>
      </w:pPr>
      <w:r w:rsidRPr="001506AC">
        <w:rPr>
          <w:rStyle w:val="Siln"/>
          <w:rFonts w:ascii="Arial" w:hAnsi="Arial" w:cs="Arial"/>
          <w:sz w:val="20"/>
          <w:szCs w:val="20"/>
          <w:lang w:val="cs-CZ"/>
        </w:rPr>
        <w:t xml:space="preserve">Další aktuální informace naleznete na </w:t>
      </w:r>
      <w:proofErr w:type="spellStart"/>
      <w:r w:rsidRPr="001506AC">
        <w:rPr>
          <w:rStyle w:val="Siln"/>
          <w:rFonts w:ascii="Arial" w:hAnsi="Arial" w:cs="Arial"/>
          <w:sz w:val="20"/>
          <w:szCs w:val="20"/>
          <w:lang w:val="cs-CZ"/>
        </w:rPr>
        <w:t>Twitteru</w:t>
      </w:r>
      <w:proofErr w:type="spellEnd"/>
      <w:r w:rsidRPr="001506AC">
        <w:rPr>
          <w:rStyle w:val="Siln"/>
          <w:rFonts w:ascii="Arial" w:hAnsi="Arial" w:cs="Arial"/>
          <w:sz w:val="20"/>
          <w:szCs w:val="20"/>
          <w:lang w:val="cs-CZ"/>
        </w:rPr>
        <w:t xml:space="preserve"> Letiště Praha @</w:t>
      </w:r>
      <w:proofErr w:type="spellStart"/>
      <w:r w:rsidRPr="001506AC">
        <w:rPr>
          <w:rStyle w:val="Siln"/>
          <w:rFonts w:ascii="Arial" w:hAnsi="Arial" w:cs="Arial"/>
          <w:sz w:val="20"/>
          <w:szCs w:val="20"/>
          <w:lang w:val="cs-CZ"/>
        </w:rPr>
        <w:t>PragueAirport</w:t>
      </w:r>
      <w:proofErr w:type="spellEnd"/>
      <w:r w:rsidRPr="001506AC">
        <w:rPr>
          <w:rStyle w:val="Siln"/>
          <w:rFonts w:ascii="Arial" w:hAnsi="Arial" w:cs="Arial"/>
          <w:sz w:val="20"/>
          <w:szCs w:val="20"/>
          <w:lang w:val="cs-CZ"/>
        </w:rPr>
        <w:t>.</w:t>
      </w:r>
    </w:p>
    <w:p w14:paraId="56C226DE" w14:textId="77777777" w:rsidR="00C40159" w:rsidRPr="001506AC" w:rsidRDefault="00C40159" w:rsidP="00092068">
      <w:pPr>
        <w:jc w:val="both"/>
        <w:rPr>
          <w:rStyle w:val="Hypertextovodkaz"/>
          <w:rFonts w:ascii="Arial" w:hAnsi="Arial" w:cs="Arial"/>
          <w:sz w:val="20"/>
          <w:szCs w:val="20"/>
          <w:lang w:val="cs-CZ"/>
        </w:rPr>
      </w:pPr>
    </w:p>
    <w:p w14:paraId="7159E67E" w14:textId="77777777" w:rsidR="00057260" w:rsidRPr="001506AC" w:rsidRDefault="00057260" w:rsidP="008F0124">
      <w:pPr>
        <w:pStyle w:val="Normlnweb"/>
        <w:spacing w:before="0" w:beforeAutospacing="0" w:after="0" w:afterAutospacing="0"/>
        <w:ind w:right="-102"/>
        <w:rPr>
          <w:rStyle w:val="Siln"/>
          <w:rFonts w:ascii="Arial" w:hAnsi="Arial" w:cs="Arial"/>
          <w:sz w:val="20"/>
          <w:szCs w:val="20"/>
        </w:rPr>
      </w:pPr>
      <w:r w:rsidRPr="001506AC">
        <w:rPr>
          <w:rStyle w:val="Siln"/>
          <w:rFonts w:ascii="Arial" w:hAnsi="Arial" w:cs="Arial"/>
          <w:sz w:val="20"/>
          <w:szCs w:val="20"/>
        </w:rPr>
        <w:t>Kontakty pro média:</w:t>
      </w:r>
    </w:p>
    <w:p w14:paraId="20EC536E" w14:textId="77777777" w:rsidR="00057260" w:rsidRPr="001506AC" w:rsidRDefault="00057260" w:rsidP="008F0124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 w:rsidRPr="001506AC">
        <w:rPr>
          <w:rFonts w:ascii="Arial" w:hAnsi="Arial" w:cs="Arial"/>
          <w:b/>
          <w:bCs/>
          <w:sz w:val="20"/>
          <w:szCs w:val="20"/>
        </w:rPr>
        <w:br/>
      </w:r>
      <w:r w:rsidRPr="001506AC">
        <w:rPr>
          <w:rFonts w:ascii="Arial" w:hAnsi="Arial" w:cs="Arial"/>
          <w:sz w:val="20"/>
          <w:szCs w:val="20"/>
        </w:rPr>
        <w:t xml:space="preserve">Roman </w:t>
      </w:r>
      <w:proofErr w:type="spellStart"/>
      <w:r w:rsidRPr="001506AC">
        <w:rPr>
          <w:rFonts w:ascii="Arial" w:hAnsi="Arial" w:cs="Arial"/>
          <w:sz w:val="20"/>
          <w:szCs w:val="20"/>
        </w:rPr>
        <w:t>Pacvoň</w:t>
      </w:r>
      <w:proofErr w:type="spellEnd"/>
    </w:p>
    <w:p w14:paraId="25496CEB" w14:textId="77777777" w:rsidR="00057260" w:rsidRPr="001506AC" w:rsidRDefault="00057260" w:rsidP="008F0124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 w:rsidRPr="001506AC">
        <w:rPr>
          <w:rFonts w:ascii="Arial" w:hAnsi="Arial" w:cs="Arial"/>
          <w:sz w:val="20"/>
          <w:szCs w:val="20"/>
        </w:rPr>
        <w:t>Tiskový mluvčí Letiště Praha</w:t>
      </w:r>
    </w:p>
    <w:p w14:paraId="0CE43191" w14:textId="77777777" w:rsidR="00057260" w:rsidRPr="001506AC" w:rsidRDefault="00057260" w:rsidP="008F0124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 w:rsidRPr="001506AC">
        <w:rPr>
          <w:rFonts w:ascii="Arial" w:hAnsi="Arial" w:cs="Arial"/>
          <w:sz w:val="20"/>
          <w:szCs w:val="20"/>
        </w:rPr>
        <w:t>tel.:     +420 220 116 179</w:t>
      </w:r>
    </w:p>
    <w:p w14:paraId="294E3203" w14:textId="77777777" w:rsidR="00057260" w:rsidRPr="001506AC" w:rsidRDefault="00057260" w:rsidP="008F0124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 w:rsidRPr="001506AC">
        <w:rPr>
          <w:rFonts w:ascii="Arial" w:hAnsi="Arial" w:cs="Arial"/>
          <w:sz w:val="20"/>
          <w:szCs w:val="20"/>
        </w:rPr>
        <w:t>mobil: +420 724 392 455</w:t>
      </w:r>
    </w:p>
    <w:p w14:paraId="37E1689E" w14:textId="77777777" w:rsidR="00057260" w:rsidRPr="001506AC" w:rsidRDefault="00057260" w:rsidP="008F0124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 w:rsidRPr="001506AC">
        <w:rPr>
          <w:rFonts w:ascii="Arial" w:hAnsi="Arial" w:cs="Arial"/>
          <w:sz w:val="20"/>
          <w:szCs w:val="20"/>
        </w:rPr>
        <w:t>e-mail: </w:t>
      </w:r>
      <w:hyperlink r:id="rId8" w:history="1">
        <w:r w:rsidR="00676F9B" w:rsidRPr="001506AC">
          <w:rPr>
            <w:rStyle w:val="Hypertextovodkaz"/>
            <w:rFonts w:ascii="Arial" w:hAnsi="Arial" w:cs="Arial"/>
            <w:sz w:val="20"/>
            <w:szCs w:val="20"/>
          </w:rPr>
          <w:t>roman.pacvon@prg.aero</w:t>
        </w:r>
      </w:hyperlink>
      <w:r w:rsidRPr="001506AC">
        <w:rPr>
          <w:rFonts w:ascii="Arial" w:hAnsi="Arial" w:cs="Arial"/>
          <w:sz w:val="20"/>
          <w:szCs w:val="20"/>
        </w:rPr>
        <w:t> </w:t>
      </w:r>
    </w:p>
    <w:p w14:paraId="5D7752D5" w14:textId="77777777" w:rsidR="007B271B" w:rsidRPr="001506AC" w:rsidRDefault="009F4225" w:rsidP="008F0124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hyperlink r:id="rId9" w:history="1">
        <w:r w:rsidR="00057260" w:rsidRPr="001506AC">
          <w:rPr>
            <w:rStyle w:val="Hypertextovodkaz"/>
            <w:rFonts w:ascii="Arial" w:hAnsi="Arial" w:cs="Arial"/>
            <w:sz w:val="20"/>
            <w:szCs w:val="20"/>
          </w:rPr>
          <w:t>www.prg.aero</w:t>
        </w:r>
      </w:hyperlink>
      <w:r w:rsidR="00057260" w:rsidRPr="001506AC">
        <w:rPr>
          <w:rFonts w:ascii="Arial" w:hAnsi="Arial" w:cs="Arial"/>
          <w:sz w:val="20"/>
          <w:szCs w:val="20"/>
        </w:rPr>
        <w:t xml:space="preserve"> </w:t>
      </w:r>
    </w:p>
    <w:sectPr w:rsidR="007B271B" w:rsidRPr="001506AC" w:rsidSect="0073381D">
      <w:headerReference w:type="default" r:id="rId10"/>
      <w:footerReference w:type="default" r:id="rId11"/>
      <w:pgSz w:w="11900" w:h="16840"/>
      <w:pgMar w:top="1417" w:right="1417" w:bottom="1417" w:left="1417" w:header="192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67186" w14:textId="77777777" w:rsidR="009402E3" w:rsidRDefault="009402E3" w:rsidP="00D95C52">
      <w:r>
        <w:separator/>
      </w:r>
    </w:p>
  </w:endnote>
  <w:endnote w:type="continuationSeparator" w:id="0">
    <w:p w14:paraId="0598328B" w14:textId="77777777" w:rsidR="009402E3" w:rsidRDefault="009402E3" w:rsidP="00D9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BF6D5" w14:textId="77777777" w:rsidR="0073381D" w:rsidRDefault="0073381D" w:rsidP="0073381D">
    <w:pPr>
      <w:ind w:left="-510"/>
      <w:rPr>
        <w:rFonts w:ascii="Arial" w:hAnsi="Arial" w:cs="Arial"/>
        <w:color w:val="00BCF2"/>
        <w:sz w:val="20"/>
        <w:szCs w:val="20"/>
        <w:lang w:eastAsia="en-GB"/>
      </w:rPr>
    </w:pPr>
  </w:p>
  <w:p w14:paraId="34B925C4" w14:textId="77777777" w:rsidR="0073381D" w:rsidRDefault="0073381D" w:rsidP="0073381D">
    <w:pPr>
      <w:ind w:left="-510"/>
      <w:rPr>
        <w:rFonts w:ascii="Arial" w:hAnsi="Arial" w:cs="Arial"/>
        <w:color w:val="00BCF2"/>
        <w:sz w:val="20"/>
        <w:szCs w:val="20"/>
        <w:lang w:eastAsia="en-GB"/>
      </w:rPr>
    </w:pPr>
  </w:p>
  <w:p w14:paraId="3DEAA89E" w14:textId="77777777" w:rsidR="0073381D" w:rsidRPr="007B271B" w:rsidRDefault="0073381D" w:rsidP="0073381D">
    <w:pPr>
      <w:rPr>
        <w:rFonts w:ascii="Arial" w:hAnsi="Arial" w:cs="Arial"/>
        <w:color w:val="00BCF2"/>
        <w:sz w:val="20"/>
        <w:szCs w:val="20"/>
        <w:lang w:eastAsia="en-GB"/>
      </w:rPr>
    </w:pPr>
  </w:p>
  <w:p w14:paraId="6E539C1F" w14:textId="77777777" w:rsidR="0073381D" w:rsidRPr="0073381D" w:rsidRDefault="0073381D" w:rsidP="0073381D">
    <w:pPr>
      <w:pStyle w:val="Zpat"/>
      <w:ind w:left="-5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1AC62" w14:textId="77777777" w:rsidR="009402E3" w:rsidRDefault="009402E3" w:rsidP="00D95C52">
      <w:r>
        <w:separator/>
      </w:r>
    </w:p>
  </w:footnote>
  <w:footnote w:type="continuationSeparator" w:id="0">
    <w:p w14:paraId="53EF5D33" w14:textId="77777777" w:rsidR="009402E3" w:rsidRDefault="009402E3" w:rsidP="00D95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06118" w14:textId="77777777" w:rsidR="00D95C52" w:rsidRDefault="00D95C52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68495268" wp14:editId="5FEB51BF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60000" cy="1800000"/>
          <wp:effectExtent l="0" t="0" r="9525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AdZONE2016/PRG/2018/JOB-11169/38_K_LP_sablony_tisk/OPI_JPG/38_K_hl_papir_LP_sablona_A4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A3CCC"/>
    <w:multiLevelType w:val="hybridMultilevel"/>
    <w:tmpl w:val="19AC45EE"/>
    <w:lvl w:ilvl="0" w:tplc="1AF6BB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27632"/>
    <w:multiLevelType w:val="hybridMultilevel"/>
    <w:tmpl w:val="C2363578"/>
    <w:lvl w:ilvl="0" w:tplc="7222E0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A72C7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73243"/>
    <w:multiLevelType w:val="hybridMultilevel"/>
    <w:tmpl w:val="C6F89B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58"/>
    <w:rsid w:val="000053CA"/>
    <w:rsid w:val="000074AC"/>
    <w:rsid w:val="000142CD"/>
    <w:rsid w:val="00014567"/>
    <w:rsid w:val="000237C5"/>
    <w:rsid w:val="00025661"/>
    <w:rsid w:val="000304AD"/>
    <w:rsid w:val="00032287"/>
    <w:rsid w:val="000326DD"/>
    <w:rsid w:val="00042F73"/>
    <w:rsid w:val="00044731"/>
    <w:rsid w:val="00051AFF"/>
    <w:rsid w:val="00057260"/>
    <w:rsid w:val="00062BC0"/>
    <w:rsid w:val="00066347"/>
    <w:rsid w:val="00081975"/>
    <w:rsid w:val="00082F34"/>
    <w:rsid w:val="00092068"/>
    <w:rsid w:val="000924DD"/>
    <w:rsid w:val="00092C6E"/>
    <w:rsid w:val="00095AC7"/>
    <w:rsid w:val="000B235E"/>
    <w:rsid w:val="000B3381"/>
    <w:rsid w:val="000C0302"/>
    <w:rsid w:val="000C1156"/>
    <w:rsid w:val="000C183F"/>
    <w:rsid w:val="000C48C8"/>
    <w:rsid w:val="000C63FB"/>
    <w:rsid w:val="000D3E2F"/>
    <w:rsid w:val="000D5FED"/>
    <w:rsid w:val="000D7EB4"/>
    <w:rsid w:val="000E52D4"/>
    <w:rsid w:val="000E7E1E"/>
    <w:rsid w:val="000F2373"/>
    <w:rsid w:val="0010029F"/>
    <w:rsid w:val="00101E41"/>
    <w:rsid w:val="00122F40"/>
    <w:rsid w:val="00126A64"/>
    <w:rsid w:val="00132BC8"/>
    <w:rsid w:val="001411C1"/>
    <w:rsid w:val="00143A56"/>
    <w:rsid w:val="00145CA8"/>
    <w:rsid w:val="0014764F"/>
    <w:rsid w:val="001506AC"/>
    <w:rsid w:val="001572F2"/>
    <w:rsid w:val="00161A3B"/>
    <w:rsid w:val="0016286E"/>
    <w:rsid w:val="00163236"/>
    <w:rsid w:val="001677A4"/>
    <w:rsid w:val="00174803"/>
    <w:rsid w:val="00175221"/>
    <w:rsid w:val="00176DC7"/>
    <w:rsid w:val="001950EB"/>
    <w:rsid w:val="001964A2"/>
    <w:rsid w:val="00197776"/>
    <w:rsid w:val="001A3A1F"/>
    <w:rsid w:val="001C6ECF"/>
    <w:rsid w:val="001D02C1"/>
    <w:rsid w:val="001D3605"/>
    <w:rsid w:val="00203D33"/>
    <w:rsid w:val="00245CCA"/>
    <w:rsid w:val="00247A18"/>
    <w:rsid w:val="00251AEF"/>
    <w:rsid w:val="00254087"/>
    <w:rsid w:val="002550F0"/>
    <w:rsid w:val="0025716A"/>
    <w:rsid w:val="00260A94"/>
    <w:rsid w:val="00262342"/>
    <w:rsid w:val="002632DB"/>
    <w:rsid w:val="00267519"/>
    <w:rsid w:val="00271D27"/>
    <w:rsid w:val="00282DCC"/>
    <w:rsid w:val="002845FA"/>
    <w:rsid w:val="00285A69"/>
    <w:rsid w:val="002907EF"/>
    <w:rsid w:val="00290E13"/>
    <w:rsid w:val="002927F6"/>
    <w:rsid w:val="00297D58"/>
    <w:rsid w:val="002A457B"/>
    <w:rsid w:val="002B0F62"/>
    <w:rsid w:val="002D4296"/>
    <w:rsid w:val="002D4506"/>
    <w:rsid w:val="002E410D"/>
    <w:rsid w:val="002E6914"/>
    <w:rsid w:val="002F3357"/>
    <w:rsid w:val="00306356"/>
    <w:rsid w:val="00307535"/>
    <w:rsid w:val="00315DDA"/>
    <w:rsid w:val="00315F06"/>
    <w:rsid w:val="00320973"/>
    <w:rsid w:val="003234C7"/>
    <w:rsid w:val="0032555C"/>
    <w:rsid w:val="00333726"/>
    <w:rsid w:val="00343D9D"/>
    <w:rsid w:val="00360C24"/>
    <w:rsid w:val="0037066A"/>
    <w:rsid w:val="003723E6"/>
    <w:rsid w:val="00374C30"/>
    <w:rsid w:val="00375A62"/>
    <w:rsid w:val="0038545B"/>
    <w:rsid w:val="00390E1B"/>
    <w:rsid w:val="00393632"/>
    <w:rsid w:val="003A2023"/>
    <w:rsid w:val="003A66B5"/>
    <w:rsid w:val="003B1A53"/>
    <w:rsid w:val="003B3CD2"/>
    <w:rsid w:val="003C1761"/>
    <w:rsid w:val="003C26A8"/>
    <w:rsid w:val="003D0383"/>
    <w:rsid w:val="003D0C0C"/>
    <w:rsid w:val="003D0C6B"/>
    <w:rsid w:val="003D57F2"/>
    <w:rsid w:val="003E60F1"/>
    <w:rsid w:val="003F0D91"/>
    <w:rsid w:val="003F2821"/>
    <w:rsid w:val="004054EB"/>
    <w:rsid w:val="0041205B"/>
    <w:rsid w:val="0041756B"/>
    <w:rsid w:val="00424DDE"/>
    <w:rsid w:val="004335DF"/>
    <w:rsid w:val="0043510A"/>
    <w:rsid w:val="004360B9"/>
    <w:rsid w:val="0044046A"/>
    <w:rsid w:val="004442A8"/>
    <w:rsid w:val="00444DE1"/>
    <w:rsid w:val="00453AD7"/>
    <w:rsid w:val="00461945"/>
    <w:rsid w:val="00470280"/>
    <w:rsid w:val="004717A7"/>
    <w:rsid w:val="004718D0"/>
    <w:rsid w:val="004734F0"/>
    <w:rsid w:val="004734F5"/>
    <w:rsid w:val="00486C38"/>
    <w:rsid w:val="004918AA"/>
    <w:rsid w:val="00492908"/>
    <w:rsid w:val="004B319E"/>
    <w:rsid w:val="004B5BFD"/>
    <w:rsid w:val="004C3A83"/>
    <w:rsid w:val="004C563A"/>
    <w:rsid w:val="004C70E4"/>
    <w:rsid w:val="004C7ACF"/>
    <w:rsid w:val="004D55CB"/>
    <w:rsid w:val="004D6C05"/>
    <w:rsid w:val="004E358A"/>
    <w:rsid w:val="004F275E"/>
    <w:rsid w:val="004F7594"/>
    <w:rsid w:val="005005F5"/>
    <w:rsid w:val="00514B5F"/>
    <w:rsid w:val="00521565"/>
    <w:rsid w:val="00524443"/>
    <w:rsid w:val="00531040"/>
    <w:rsid w:val="00532541"/>
    <w:rsid w:val="00534C6F"/>
    <w:rsid w:val="0054044C"/>
    <w:rsid w:val="00543AE8"/>
    <w:rsid w:val="00546A03"/>
    <w:rsid w:val="00550E63"/>
    <w:rsid w:val="00554A39"/>
    <w:rsid w:val="00561AFA"/>
    <w:rsid w:val="00567B57"/>
    <w:rsid w:val="00571312"/>
    <w:rsid w:val="005758DA"/>
    <w:rsid w:val="00575EE0"/>
    <w:rsid w:val="005862BD"/>
    <w:rsid w:val="0059125D"/>
    <w:rsid w:val="005A0645"/>
    <w:rsid w:val="005B3E34"/>
    <w:rsid w:val="005C3484"/>
    <w:rsid w:val="005C7642"/>
    <w:rsid w:val="005D00F0"/>
    <w:rsid w:val="005D69BD"/>
    <w:rsid w:val="005E4BDF"/>
    <w:rsid w:val="005E5E3B"/>
    <w:rsid w:val="005E6A77"/>
    <w:rsid w:val="005E6C36"/>
    <w:rsid w:val="005E7147"/>
    <w:rsid w:val="00604439"/>
    <w:rsid w:val="006067FA"/>
    <w:rsid w:val="00612758"/>
    <w:rsid w:val="00613823"/>
    <w:rsid w:val="00615195"/>
    <w:rsid w:val="00615DE9"/>
    <w:rsid w:val="00617205"/>
    <w:rsid w:val="00624B88"/>
    <w:rsid w:val="00634343"/>
    <w:rsid w:val="0063527F"/>
    <w:rsid w:val="006367EA"/>
    <w:rsid w:val="006435C7"/>
    <w:rsid w:val="006513F0"/>
    <w:rsid w:val="00656320"/>
    <w:rsid w:val="006616D3"/>
    <w:rsid w:val="006647FA"/>
    <w:rsid w:val="00672820"/>
    <w:rsid w:val="00674F50"/>
    <w:rsid w:val="00676F9B"/>
    <w:rsid w:val="00680B28"/>
    <w:rsid w:val="00684F3A"/>
    <w:rsid w:val="006961EE"/>
    <w:rsid w:val="00697CD2"/>
    <w:rsid w:val="006A124F"/>
    <w:rsid w:val="006B1279"/>
    <w:rsid w:val="006B3201"/>
    <w:rsid w:val="006B5FCE"/>
    <w:rsid w:val="006C1163"/>
    <w:rsid w:val="006C18DF"/>
    <w:rsid w:val="006C6290"/>
    <w:rsid w:val="006C696C"/>
    <w:rsid w:val="006C7B94"/>
    <w:rsid w:val="006D61AC"/>
    <w:rsid w:val="006D7EBE"/>
    <w:rsid w:val="006E0EB2"/>
    <w:rsid w:val="006E149E"/>
    <w:rsid w:val="006E7694"/>
    <w:rsid w:val="007074B4"/>
    <w:rsid w:val="00713986"/>
    <w:rsid w:val="00713A5F"/>
    <w:rsid w:val="00714020"/>
    <w:rsid w:val="0072582B"/>
    <w:rsid w:val="0073381D"/>
    <w:rsid w:val="007427DF"/>
    <w:rsid w:val="00746671"/>
    <w:rsid w:val="0074784C"/>
    <w:rsid w:val="007534CC"/>
    <w:rsid w:val="00771480"/>
    <w:rsid w:val="007913EC"/>
    <w:rsid w:val="00794BEA"/>
    <w:rsid w:val="007A2212"/>
    <w:rsid w:val="007A2FF5"/>
    <w:rsid w:val="007B26A9"/>
    <w:rsid w:val="007B271B"/>
    <w:rsid w:val="007B7D9E"/>
    <w:rsid w:val="007C3784"/>
    <w:rsid w:val="007C4FD4"/>
    <w:rsid w:val="007C6D84"/>
    <w:rsid w:val="007C7D38"/>
    <w:rsid w:val="007E366C"/>
    <w:rsid w:val="007E4342"/>
    <w:rsid w:val="007E6571"/>
    <w:rsid w:val="007F64DA"/>
    <w:rsid w:val="00812EC1"/>
    <w:rsid w:val="0082058B"/>
    <w:rsid w:val="00821662"/>
    <w:rsid w:val="00822B50"/>
    <w:rsid w:val="0082412B"/>
    <w:rsid w:val="008315FF"/>
    <w:rsid w:val="00835189"/>
    <w:rsid w:val="008461FA"/>
    <w:rsid w:val="00847E1D"/>
    <w:rsid w:val="00854BFD"/>
    <w:rsid w:val="00861ED1"/>
    <w:rsid w:val="0086582D"/>
    <w:rsid w:val="00875730"/>
    <w:rsid w:val="00880299"/>
    <w:rsid w:val="008820A9"/>
    <w:rsid w:val="00882758"/>
    <w:rsid w:val="00890B60"/>
    <w:rsid w:val="008911EC"/>
    <w:rsid w:val="00894AE7"/>
    <w:rsid w:val="0089573C"/>
    <w:rsid w:val="00895D85"/>
    <w:rsid w:val="008A590A"/>
    <w:rsid w:val="008B6D18"/>
    <w:rsid w:val="008C089E"/>
    <w:rsid w:val="008D282B"/>
    <w:rsid w:val="008D38A1"/>
    <w:rsid w:val="008D3EDA"/>
    <w:rsid w:val="008D63AC"/>
    <w:rsid w:val="008D6FF3"/>
    <w:rsid w:val="008D7862"/>
    <w:rsid w:val="008E42D2"/>
    <w:rsid w:val="008F0124"/>
    <w:rsid w:val="008F1A35"/>
    <w:rsid w:val="008F43FF"/>
    <w:rsid w:val="00900723"/>
    <w:rsid w:val="0090081C"/>
    <w:rsid w:val="00903AD6"/>
    <w:rsid w:val="00906B35"/>
    <w:rsid w:val="00907CCD"/>
    <w:rsid w:val="0091244B"/>
    <w:rsid w:val="00937D7B"/>
    <w:rsid w:val="009402E3"/>
    <w:rsid w:val="0095564D"/>
    <w:rsid w:val="00956D57"/>
    <w:rsid w:val="00966626"/>
    <w:rsid w:val="009869BA"/>
    <w:rsid w:val="009955F2"/>
    <w:rsid w:val="009A161B"/>
    <w:rsid w:val="009B0788"/>
    <w:rsid w:val="009B7550"/>
    <w:rsid w:val="009C619B"/>
    <w:rsid w:val="009D3573"/>
    <w:rsid w:val="009E3B8E"/>
    <w:rsid w:val="009F4225"/>
    <w:rsid w:val="00A017A2"/>
    <w:rsid w:val="00A11A89"/>
    <w:rsid w:val="00A17A59"/>
    <w:rsid w:val="00A22BC4"/>
    <w:rsid w:val="00A22D9D"/>
    <w:rsid w:val="00A22FB7"/>
    <w:rsid w:val="00A27E85"/>
    <w:rsid w:val="00A40AC5"/>
    <w:rsid w:val="00A4233E"/>
    <w:rsid w:val="00A42496"/>
    <w:rsid w:val="00A51CF9"/>
    <w:rsid w:val="00A52D72"/>
    <w:rsid w:val="00A55FB3"/>
    <w:rsid w:val="00A61E3C"/>
    <w:rsid w:val="00A70A84"/>
    <w:rsid w:val="00A716F5"/>
    <w:rsid w:val="00A71BBA"/>
    <w:rsid w:val="00A74AA2"/>
    <w:rsid w:val="00A8460B"/>
    <w:rsid w:val="00A87EC9"/>
    <w:rsid w:val="00A918E3"/>
    <w:rsid w:val="00A93F3A"/>
    <w:rsid w:val="00A97497"/>
    <w:rsid w:val="00AA16AA"/>
    <w:rsid w:val="00AA30CD"/>
    <w:rsid w:val="00AB2A62"/>
    <w:rsid w:val="00AB7376"/>
    <w:rsid w:val="00AB7ACD"/>
    <w:rsid w:val="00AC2F7F"/>
    <w:rsid w:val="00AC4D4D"/>
    <w:rsid w:val="00AD2C69"/>
    <w:rsid w:val="00AD392E"/>
    <w:rsid w:val="00AD7190"/>
    <w:rsid w:val="00AE1942"/>
    <w:rsid w:val="00AE3B59"/>
    <w:rsid w:val="00B01928"/>
    <w:rsid w:val="00B0584D"/>
    <w:rsid w:val="00B06323"/>
    <w:rsid w:val="00B06FE5"/>
    <w:rsid w:val="00B152ED"/>
    <w:rsid w:val="00B20DF2"/>
    <w:rsid w:val="00B25F04"/>
    <w:rsid w:val="00B27BC2"/>
    <w:rsid w:val="00B31D75"/>
    <w:rsid w:val="00B37230"/>
    <w:rsid w:val="00B415A7"/>
    <w:rsid w:val="00B4236C"/>
    <w:rsid w:val="00B46BD5"/>
    <w:rsid w:val="00B53CEB"/>
    <w:rsid w:val="00B61461"/>
    <w:rsid w:val="00B65D11"/>
    <w:rsid w:val="00B80ADA"/>
    <w:rsid w:val="00B871F8"/>
    <w:rsid w:val="00B96732"/>
    <w:rsid w:val="00BA1520"/>
    <w:rsid w:val="00BA2B13"/>
    <w:rsid w:val="00BB1024"/>
    <w:rsid w:val="00BB66C2"/>
    <w:rsid w:val="00BB75A8"/>
    <w:rsid w:val="00BB7E7F"/>
    <w:rsid w:val="00BC06A9"/>
    <w:rsid w:val="00BD2460"/>
    <w:rsid w:val="00BD415F"/>
    <w:rsid w:val="00BE0FFE"/>
    <w:rsid w:val="00BE14EB"/>
    <w:rsid w:val="00BE3DC7"/>
    <w:rsid w:val="00BE54BB"/>
    <w:rsid w:val="00BF4549"/>
    <w:rsid w:val="00BF5273"/>
    <w:rsid w:val="00C00263"/>
    <w:rsid w:val="00C01008"/>
    <w:rsid w:val="00C01204"/>
    <w:rsid w:val="00C07C98"/>
    <w:rsid w:val="00C1097F"/>
    <w:rsid w:val="00C26828"/>
    <w:rsid w:val="00C30920"/>
    <w:rsid w:val="00C30F1A"/>
    <w:rsid w:val="00C362E4"/>
    <w:rsid w:val="00C40159"/>
    <w:rsid w:val="00C4151C"/>
    <w:rsid w:val="00C51BB0"/>
    <w:rsid w:val="00C544EE"/>
    <w:rsid w:val="00C54932"/>
    <w:rsid w:val="00C627F5"/>
    <w:rsid w:val="00C7297D"/>
    <w:rsid w:val="00CB2382"/>
    <w:rsid w:val="00CB2E91"/>
    <w:rsid w:val="00CB3368"/>
    <w:rsid w:val="00CC0D52"/>
    <w:rsid w:val="00CC513D"/>
    <w:rsid w:val="00CD104C"/>
    <w:rsid w:val="00CD1C05"/>
    <w:rsid w:val="00CE2FC9"/>
    <w:rsid w:val="00CE67AC"/>
    <w:rsid w:val="00CF23B6"/>
    <w:rsid w:val="00CF3BEC"/>
    <w:rsid w:val="00D01466"/>
    <w:rsid w:val="00D03F1E"/>
    <w:rsid w:val="00D23B26"/>
    <w:rsid w:val="00D23C15"/>
    <w:rsid w:val="00D26C9D"/>
    <w:rsid w:val="00D34F99"/>
    <w:rsid w:val="00D4169C"/>
    <w:rsid w:val="00D4311E"/>
    <w:rsid w:val="00D465BE"/>
    <w:rsid w:val="00D72E54"/>
    <w:rsid w:val="00D83406"/>
    <w:rsid w:val="00D92D06"/>
    <w:rsid w:val="00D93955"/>
    <w:rsid w:val="00D94173"/>
    <w:rsid w:val="00D95C52"/>
    <w:rsid w:val="00DA2C03"/>
    <w:rsid w:val="00DA42F9"/>
    <w:rsid w:val="00DB2E56"/>
    <w:rsid w:val="00DB56CE"/>
    <w:rsid w:val="00DC3A94"/>
    <w:rsid w:val="00DC3DCB"/>
    <w:rsid w:val="00DC4B23"/>
    <w:rsid w:val="00DC6229"/>
    <w:rsid w:val="00DD4B6C"/>
    <w:rsid w:val="00DD5D1C"/>
    <w:rsid w:val="00DE1F68"/>
    <w:rsid w:val="00DE6EE4"/>
    <w:rsid w:val="00DF22C3"/>
    <w:rsid w:val="00DF316E"/>
    <w:rsid w:val="00DF72A2"/>
    <w:rsid w:val="00DF7879"/>
    <w:rsid w:val="00E00DAE"/>
    <w:rsid w:val="00E046D2"/>
    <w:rsid w:val="00E04E75"/>
    <w:rsid w:val="00E0704C"/>
    <w:rsid w:val="00E1156F"/>
    <w:rsid w:val="00E27EA9"/>
    <w:rsid w:val="00E6777C"/>
    <w:rsid w:val="00E70D6E"/>
    <w:rsid w:val="00E72BBC"/>
    <w:rsid w:val="00E733FF"/>
    <w:rsid w:val="00E778BE"/>
    <w:rsid w:val="00E822A5"/>
    <w:rsid w:val="00E83E81"/>
    <w:rsid w:val="00E87F11"/>
    <w:rsid w:val="00E90EEC"/>
    <w:rsid w:val="00E938A7"/>
    <w:rsid w:val="00EA1702"/>
    <w:rsid w:val="00EA45A3"/>
    <w:rsid w:val="00EA79F3"/>
    <w:rsid w:val="00EB1E62"/>
    <w:rsid w:val="00EB4A77"/>
    <w:rsid w:val="00EC2B4A"/>
    <w:rsid w:val="00ED7F56"/>
    <w:rsid w:val="00EE3D69"/>
    <w:rsid w:val="00F012AB"/>
    <w:rsid w:val="00F122FC"/>
    <w:rsid w:val="00F126F4"/>
    <w:rsid w:val="00F1505F"/>
    <w:rsid w:val="00F16DE1"/>
    <w:rsid w:val="00F677B3"/>
    <w:rsid w:val="00F721DE"/>
    <w:rsid w:val="00F7330F"/>
    <w:rsid w:val="00F7623D"/>
    <w:rsid w:val="00F76DF3"/>
    <w:rsid w:val="00F82276"/>
    <w:rsid w:val="00F85849"/>
    <w:rsid w:val="00F87D36"/>
    <w:rsid w:val="00F90BEB"/>
    <w:rsid w:val="00F90D31"/>
    <w:rsid w:val="00F97BE4"/>
    <w:rsid w:val="00FA1EE5"/>
    <w:rsid w:val="00FA307F"/>
    <w:rsid w:val="00FB411D"/>
    <w:rsid w:val="00FC1730"/>
    <w:rsid w:val="00FD2083"/>
    <w:rsid w:val="00FD20D0"/>
    <w:rsid w:val="00FD65CE"/>
    <w:rsid w:val="00FF3DBC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415E82"/>
  <w14:defaultImageDpi w14:val="32767"/>
  <w15:chartTrackingRefBased/>
  <w15:docId w15:val="{CF87F6F5-19EB-44A6-BEE3-1D38E515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5C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5C52"/>
  </w:style>
  <w:style w:type="paragraph" w:styleId="Zpat">
    <w:name w:val="footer"/>
    <w:basedOn w:val="Normln"/>
    <w:link w:val="ZpatChar"/>
    <w:uiPriority w:val="99"/>
    <w:unhideWhenUsed/>
    <w:rsid w:val="00D95C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5C52"/>
  </w:style>
  <w:style w:type="paragraph" w:customStyle="1" w:styleId="p1">
    <w:name w:val="p1"/>
    <w:basedOn w:val="Normln"/>
    <w:rsid w:val="00320973"/>
    <w:rPr>
      <w:rFonts w:ascii="Arial" w:hAnsi="Arial" w:cs="Arial"/>
      <w:sz w:val="27"/>
      <w:szCs w:val="27"/>
      <w:lang w:eastAsia="en-GB"/>
    </w:rPr>
  </w:style>
  <w:style w:type="paragraph" w:customStyle="1" w:styleId="p2">
    <w:name w:val="p2"/>
    <w:basedOn w:val="Normln"/>
    <w:rsid w:val="00320973"/>
    <w:rPr>
      <w:rFonts w:ascii="Arial" w:hAnsi="Arial" w:cs="Arial"/>
      <w:sz w:val="18"/>
      <w:szCs w:val="18"/>
      <w:lang w:eastAsia="en-GB"/>
    </w:rPr>
  </w:style>
  <w:style w:type="paragraph" w:customStyle="1" w:styleId="p3">
    <w:name w:val="p3"/>
    <w:basedOn w:val="Normln"/>
    <w:rsid w:val="00320973"/>
    <w:rPr>
      <w:rFonts w:ascii="Arial" w:hAnsi="Arial" w:cs="Arial"/>
      <w:sz w:val="18"/>
      <w:szCs w:val="18"/>
      <w:lang w:eastAsia="en-GB"/>
    </w:rPr>
  </w:style>
  <w:style w:type="paragraph" w:customStyle="1" w:styleId="p4">
    <w:name w:val="p4"/>
    <w:basedOn w:val="Normln"/>
    <w:rsid w:val="00320973"/>
    <w:rPr>
      <w:rFonts w:ascii="Arial" w:hAnsi="Arial" w:cs="Arial"/>
      <w:sz w:val="15"/>
      <w:szCs w:val="15"/>
      <w:lang w:eastAsia="en-GB"/>
    </w:rPr>
  </w:style>
  <w:style w:type="paragraph" w:customStyle="1" w:styleId="p5">
    <w:name w:val="p5"/>
    <w:basedOn w:val="Normln"/>
    <w:rsid w:val="00320973"/>
    <w:rPr>
      <w:rFonts w:ascii="Arial" w:hAnsi="Arial" w:cs="Arial"/>
      <w:sz w:val="15"/>
      <w:szCs w:val="15"/>
      <w:lang w:eastAsia="en-GB"/>
    </w:rPr>
  </w:style>
  <w:style w:type="character" w:customStyle="1" w:styleId="s1">
    <w:name w:val="s1"/>
    <w:basedOn w:val="Standardnpsmoodstavce"/>
    <w:rsid w:val="00320973"/>
    <w:rPr>
      <w:color w:val="00BCF2"/>
    </w:rPr>
  </w:style>
  <w:style w:type="character" w:styleId="Hypertextovodkaz">
    <w:name w:val="Hyperlink"/>
    <w:basedOn w:val="Standardnpsmoodstavce"/>
    <w:uiPriority w:val="99"/>
    <w:unhideWhenUsed/>
    <w:rsid w:val="0073381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427D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character" w:styleId="Siln">
    <w:name w:val="Strong"/>
    <w:uiPriority w:val="22"/>
    <w:qFormat/>
    <w:rsid w:val="007427DF"/>
    <w:rPr>
      <w:b/>
      <w:bCs/>
    </w:rPr>
  </w:style>
  <w:style w:type="character" w:styleId="Odkaznakoment">
    <w:name w:val="annotation reference"/>
    <w:rsid w:val="00C00263"/>
    <w:rPr>
      <w:sz w:val="16"/>
      <w:szCs w:val="16"/>
    </w:rPr>
  </w:style>
  <w:style w:type="paragraph" w:styleId="Textkomente">
    <w:name w:val="annotation text"/>
    <w:basedOn w:val="Normln"/>
    <w:link w:val="TextkomenteChar"/>
    <w:rsid w:val="00C0026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rsid w:val="00C002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2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26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5BFD"/>
    <w:pPr>
      <w:ind w:left="720"/>
    </w:pPr>
    <w:rPr>
      <w:rFonts w:ascii="Calibri" w:hAnsi="Calibri" w:cs="Calibri"/>
      <w:sz w:val="22"/>
      <w:szCs w:val="22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3986"/>
    <w:rPr>
      <w:rFonts w:asciiTheme="minorHAnsi" w:eastAsiaTheme="minorHAnsi" w:hAnsiTheme="minorHAnsi" w:cstheme="minorBidi"/>
      <w:b/>
      <w:bCs/>
      <w:lang w:val="en-GB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3986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pacvon@prg.ae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g.ae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pergrt\AppData\Local\Temp\Temp1_vystupy_WORD_3.zip\vystupy_WORD_3\38_K_tiskova_zprava_LP_CZ_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B439139-7DF6-47EF-BD77-A57BB43A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38_K_tiskova_zprava_LP_CZ_3.dotx</Template>
  <TotalTime>2</TotalTime>
  <Pages>1</Pages>
  <Words>337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CAH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ZEMBER Martin</dc:creator>
  <cp:keywords/>
  <dc:description/>
  <cp:lastModifiedBy>KOVARU Jakub</cp:lastModifiedBy>
  <cp:revision>3</cp:revision>
  <cp:lastPrinted>2019-01-22T14:39:00Z</cp:lastPrinted>
  <dcterms:created xsi:type="dcterms:W3CDTF">2019-03-07T13:30:00Z</dcterms:created>
  <dcterms:modified xsi:type="dcterms:W3CDTF">2019-03-11T11:12:00Z</dcterms:modified>
</cp:coreProperties>
</file>