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48DB6" w14:textId="3EEE323E" w:rsidR="0038334D" w:rsidRPr="00FB6EB0" w:rsidRDefault="0086507B" w:rsidP="0038334D">
      <w:pPr>
        <w:jc w:val="center"/>
        <w:rPr>
          <w:b/>
          <w:bCs/>
          <w:sz w:val="24"/>
          <w:szCs w:val="24"/>
          <w:lang w:val="en-US"/>
        </w:rPr>
      </w:pPr>
      <w:r w:rsidRPr="517C2752">
        <w:rPr>
          <w:b/>
          <w:bCs/>
          <w:sz w:val="24"/>
          <w:szCs w:val="24"/>
        </w:rPr>
        <w:t xml:space="preserve">PRAVIDLA </w:t>
      </w:r>
      <w:r w:rsidR="00936CB3" w:rsidRPr="517C2752">
        <w:rPr>
          <w:b/>
          <w:bCs/>
          <w:sz w:val="24"/>
          <w:szCs w:val="24"/>
        </w:rPr>
        <w:t>SOUTĚŽE</w:t>
      </w:r>
      <w:r w:rsidR="00BB4401" w:rsidRPr="517C2752">
        <w:rPr>
          <w:b/>
          <w:bCs/>
          <w:sz w:val="24"/>
          <w:szCs w:val="24"/>
        </w:rPr>
        <w:t xml:space="preserve"> </w:t>
      </w:r>
      <w:proofErr w:type="spellStart"/>
      <w:r w:rsidR="00105629">
        <w:rPr>
          <w:rFonts w:cstheme="minorHAnsi"/>
          <w:b/>
          <w:bCs/>
          <w:sz w:val="24"/>
          <w:szCs w:val="24"/>
          <w:lang w:val="en-US"/>
        </w:rPr>
        <w:t>Vánoční</w:t>
      </w:r>
      <w:proofErr w:type="spellEnd"/>
      <w:r w:rsidR="00105629">
        <w:rPr>
          <w:rFonts w:cstheme="minorHAnsi"/>
          <w:b/>
          <w:bCs/>
          <w:sz w:val="24"/>
          <w:szCs w:val="24"/>
          <w:lang w:val="en-US"/>
        </w:rPr>
        <w:t xml:space="preserve"> </w:t>
      </w:r>
      <w:proofErr w:type="spellStart"/>
      <w:r w:rsidR="00105629">
        <w:rPr>
          <w:rFonts w:cstheme="minorHAnsi"/>
          <w:b/>
          <w:bCs/>
          <w:sz w:val="24"/>
          <w:szCs w:val="24"/>
          <w:lang w:val="en-US"/>
        </w:rPr>
        <w:t>koleda</w:t>
      </w:r>
      <w:proofErr w:type="spellEnd"/>
    </w:p>
    <w:p w14:paraId="73D4D927" w14:textId="43708219" w:rsidR="00CD2BBA" w:rsidRDefault="0086507B" w:rsidP="0038334D">
      <w:pPr>
        <w:jc w:val="center"/>
        <w:rPr>
          <w:b/>
          <w:bCs/>
          <w:sz w:val="24"/>
          <w:szCs w:val="24"/>
        </w:rPr>
      </w:pPr>
      <w:r w:rsidRPr="00D843D0">
        <w:rPr>
          <w:b/>
          <w:bCs/>
          <w:sz w:val="24"/>
          <w:szCs w:val="24"/>
        </w:rPr>
        <w:t>Letiště Praha, a. s.</w:t>
      </w:r>
    </w:p>
    <w:p w14:paraId="51FF1A45" w14:textId="429FAC1F" w:rsidR="0086507B" w:rsidRDefault="0086507B"/>
    <w:p w14:paraId="029B000D" w14:textId="19284FD4" w:rsidR="0086507B" w:rsidRPr="0038334D" w:rsidRDefault="00D843D0" w:rsidP="005A7788">
      <w:pPr>
        <w:spacing w:after="0"/>
        <w:rPr>
          <w:b/>
          <w:bCs/>
        </w:rPr>
      </w:pPr>
      <w:r>
        <w:rPr>
          <w:b/>
          <w:bCs/>
        </w:rPr>
        <w:t>1.</w:t>
      </w:r>
      <w:r>
        <w:rPr>
          <w:b/>
          <w:bCs/>
        </w:rPr>
        <w:tab/>
      </w:r>
      <w:r w:rsidR="007A350C" w:rsidRPr="0038334D">
        <w:rPr>
          <w:b/>
          <w:bCs/>
        </w:rPr>
        <w:t>ÚVODNÍ USTANOVENÍ</w:t>
      </w:r>
      <w:r w:rsidR="007A350C" w:rsidRPr="0038334D">
        <w:rPr>
          <w:b/>
          <w:bCs/>
        </w:rPr>
        <w:tab/>
      </w:r>
    </w:p>
    <w:p w14:paraId="322F67D1" w14:textId="77777777" w:rsidR="0038334D" w:rsidRDefault="0038334D" w:rsidP="005A7788">
      <w:pPr>
        <w:spacing w:after="0"/>
      </w:pPr>
    </w:p>
    <w:p w14:paraId="024ED8E1" w14:textId="28EC085B" w:rsidR="004C651C" w:rsidRDefault="00B35E84" w:rsidP="009F0E03">
      <w:pPr>
        <w:pStyle w:val="Odstavecseseznamem"/>
        <w:spacing w:after="0"/>
        <w:jc w:val="both"/>
      </w:pPr>
      <w:r>
        <w:t>Výhradním pořadatelem a vyhlašovatelem soutěže</w:t>
      </w:r>
      <w:r w:rsidR="00CF49A3" w:rsidRPr="006A0441">
        <w:t xml:space="preserve"> </w:t>
      </w:r>
      <w:r w:rsidR="00105629" w:rsidRPr="009F0E03">
        <w:rPr>
          <w:sz w:val="24"/>
          <w:szCs w:val="24"/>
        </w:rPr>
        <w:t xml:space="preserve">„Vánoční koleda“ </w:t>
      </w:r>
      <w:r w:rsidR="00FC37F1">
        <w:t>(dále také jen „</w:t>
      </w:r>
      <w:r w:rsidR="00FC37F1" w:rsidRPr="009F0E03">
        <w:rPr>
          <w:b/>
          <w:bCs/>
        </w:rPr>
        <w:t>Soutěž</w:t>
      </w:r>
      <w:r w:rsidR="00FC37F1">
        <w:t>“)</w:t>
      </w:r>
      <w:r w:rsidR="006A0441">
        <w:t xml:space="preserve"> </w:t>
      </w:r>
      <w:r>
        <w:t>je společnost Letiště Praha, a. s.</w:t>
      </w:r>
      <w:r w:rsidR="00946318">
        <w:t>, IČO</w:t>
      </w:r>
      <w:r w:rsidR="003E0FDD">
        <w:t xml:space="preserve"> 28244532</w:t>
      </w:r>
      <w:r w:rsidR="006F12A0">
        <w:t xml:space="preserve">, </w:t>
      </w:r>
      <w:r w:rsidR="009E34C7">
        <w:t xml:space="preserve">se sídlem na adrese </w:t>
      </w:r>
      <w:r w:rsidR="00C65958">
        <w:t xml:space="preserve">K letišti 1019/6, Ruzyně, 161 00 Praha 6 (dále jen </w:t>
      </w:r>
      <w:r w:rsidR="00C65958" w:rsidRPr="009F0E03">
        <w:rPr>
          <w:b/>
          <w:bCs/>
        </w:rPr>
        <w:t>„Letiště“</w:t>
      </w:r>
      <w:r w:rsidR="004C651C" w:rsidRPr="009F0E03">
        <w:rPr>
          <w:b/>
          <w:bCs/>
        </w:rPr>
        <w:t xml:space="preserve"> </w:t>
      </w:r>
      <w:proofErr w:type="gramStart"/>
      <w:r w:rsidR="00FC37F1">
        <w:t xml:space="preserve">nebo </w:t>
      </w:r>
      <w:r w:rsidR="004C651C" w:rsidRPr="009F0E03">
        <w:rPr>
          <w:b/>
          <w:bCs/>
        </w:rPr>
        <w:t> „</w:t>
      </w:r>
      <w:proofErr w:type="gramEnd"/>
      <w:r w:rsidR="00FC37F1" w:rsidRPr="009F0E03">
        <w:rPr>
          <w:b/>
          <w:bCs/>
        </w:rPr>
        <w:t>Pořadatel</w:t>
      </w:r>
      <w:r w:rsidR="004C651C">
        <w:t>“</w:t>
      </w:r>
      <w:r w:rsidR="00C65958">
        <w:t>).</w:t>
      </w:r>
      <w:r w:rsidR="006409D3">
        <w:t xml:space="preserve"> Soutěž probíhá od</w:t>
      </w:r>
      <w:r w:rsidR="00005C3E">
        <w:t xml:space="preserve"> </w:t>
      </w:r>
      <w:r w:rsidR="004E2455">
        <w:rPr>
          <w:rFonts w:cstheme="minorHAnsi"/>
        </w:rPr>
        <w:t>22</w:t>
      </w:r>
      <w:r w:rsidR="005B1117" w:rsidRPr="009F0E03">
        <w:rPr>
          <w:rFonts w:cstheme="minorHAnsi"/>
        </w:rPr>
        <w:t>.</w:t>
      </w:r>
      <w:r w:rsidR="00936CB3" w:rsidRPr="009F0E03">
        <w:rPr>
          <w:rFonts w:cstheme="minorHAnsi"/>
        </w:rPr>
        <w:t xml:space="preserve"> </w:t>
      </w:r>
      <w:r w:rsidR="005B1117" w:rsidRPr="009F0E03">
        <w:rPr>
          <w:rFonts w:cstheme="minorHAnsi"/>
        </w:rPr>
        <w:t>12.</w:t>
      </w:r>
      <w:r w:rsidR="00936CB3" w:rsidRPr="009F0E03">
        <w:rPr>
          <w:rFonts w:cstheme="minorHAnsi"/>
        </w:rPr>
        <w:t xml:space="preserve"> </w:t>
      </w:r>
      <w:r w:rsidR="005B1117" w:rsidRPr="009F0E03">
        <w:rPr>
          <w:rFonts w:cstheme="minorHAnsi"/>
        </w:rPr>
        <w:t>2025</w:t>
      </w:r>
      <w:r w:rsidR="006460DD" w:rsidRPr="009F0E03">
        <w:rPr>
          <w:rFonts w:cstheme="minorHAnsi"/>
        </w:rPr>
        <w:t xml:space="preserve"> od 1</w:t>
      </w:r>
      <w:r w:rsidR="00E03113">
        <w:rPr>
          <w:rFonts w:cstheme="minorHAnsi"/>
        </w:rPr>
        <w:t>5</w:t>
      </w:r>
      <w:r w:rsidR="006460DD" w:rsidRPr="009F0E03">
        <w:rPr>
          <w:rFonts w:cstheme="minorHAnsi"/>
        </w:rPr>
        <w:t>:00</w:t>
      </w:r>
      <w:r w:rsidR="00936CB3">
        <w:t xml:space="preserve"> </w:t>
      </w:r>
      <w:r w:rsidR="0083319B">
        <w:t xml:space="preserve">hod. </w:t>
      </w:r>
      <w:r w:rsidR="006409D3">
        <w:t>do</w:t>
      </w:r>
      <w:r w:rsidR="00005C3E">
        <w:t xml:space="preserve"> </w:t>
      </w:r>
      <w:r w:rsidR="004E2455">
        <w:rPr>
          <w:rFonts w:cstheme="minorHAnsi"/>
        </w:rPr>
        <w:t>5</w:t>
      </w:r>
      <w:r w:rsidR="005B1117" w:rsidRPr="009F0E03">
        <w:rPr>
          <w:rFonts w:cstheme="minorHAnsi"/>
        </w:rPr>
        <w:t>.</w:t>
      </w:r>
      <w:r w:rsidR="00936CB3" w:rsidRPr="009F0E03">
        <w:rPr>
          <w:rFonts w:cstheme="minorHAnsi"/>
        </w:rPr>
        <w:t xml:space="preserve"> </w:t>
      </w:r>
      <w:r w:rsidR="004E2455">
        <w:rPr>
          <w:rFonts w:cstheme="minorHAnsi"/>
        </w:rPr>
        <w:t>1</w:t>
      </w:r>
      <w:r w:rsidR="005B1117" w:rsidRPr="009F0E03">
        <w:rPr>
          <w:rFonts w:cstheme="minorHAnsi"/>
        </w:rPr>
        <w:t>.</w:t>
      </w:r>
      <w:r w:rsidR="00936CB3" w:rsidRPr="009F0E03">
        <w:rPr>
          <w:rFonts w:cstheme="minorHAnsi"/>
        </w:rPr>
        <w:t xml:space="preserve"> </w:t>
      </w:r>
      <w:r w:rsidR="005B1117" w:rsidRPr="009F0E03">
        <w:rPr>
          <w:rFonts w:cstheme="minorHAnsi"/>
        </w:rPr>
        <w:t>202</w:t>
      </w:r>
      <w:r w:rsidR="004E2455">
        <w:rPr>
          <w:rFonts w:cstheme="minorHAnsi"/>
        </w:rPr>
        <w:t>6</w:t>
      </w:r>
      <w:r w:rsidR="0083319B" w:rsidRPr="009F0E03">
        <w:rPr>
          <w:rFonts w:cstheme="minorHAnsi"/>
        </w:rPr>
        <w:t xml:space="preserve"> </w:t>
      </w:r>
      <w:r w:rsidR="00E03113">
        <w:rPr>
          <w:rFonts w:cstheme="minorHAnsi"/>
        </w:rPr>
        <w:t>23:59</w:t>
      </w:r>
      <w:r w:rsidR="0083319B" w:rsidRPr="009F0E03">
        <w:rPr>
          <w:rFonts w:cstheme="minorHAnsi"/>
        </w:rPr>
        <w:t xml:space="preserve"> hod.</w:t>
      </w:r>
      <w:r w:rsidR="00E10FA7">
        <w:t xml:space="preserve"> (</w:t>
      </w:r>
      <w:r w:rsidR="004A224F">
        <w:t>dále také jen „</w:t>
      </w:r>
      <w:r w:rsidR="004A224F" w:rsidRPr="009F0E03">
        <w:rPr>
          <w:b/>
          <w:bCs/>
        </w:rPr>
        <w:t xml:space="preserve">Doba konání </w:t>
      </w:r>
      <w:r w:rsidR="00145183" w:rsidRPr="009F0E03">
        <w:rPr>
          <w:b/>
          <w:bCs/>
        </w:rPr>
        <w:t>S</w:t>
      </w:r>
      <w:r w:rsidR="004A224F" w:rsidRPr="009F0E03">
        <w:rPr>
          <w:b/>
          <w:bCs/>
        </w:rPr>
        <w:t>outěže</w:t>
      </w:r>
      <w:r w:rsidR="004A224F">
        <w:t>“) na následují</w:t>
      </w:r>
      <w:r w:rsidR="005B1C4B">
        <w:t>cí webové stránce</w:t>
      </w:r>
      <w:r w:rsidR="004A224F">
        <w:t xml:space="preserve"> Letiště: </w:t>
      </w:r>
      <w:hyperlink r:id="rId10">
        <w:r w:rsidR="004A224F" w:rsidRPr="517C2752">
          <w:rPr>
            <w:rStyle w:val="Hypertextovodkaz"/>
          </w:rPr>
          <w:t>https://www.prg.aero/soutez</w:t>
        </w:r>
      </w:hyperlink>
      <w:r w:rsidR="004A224F">
        <w:t xml:space="preserve"> </w:t>
      </w:r>
      <w:r w:rsidR="006409D3">
        <w:t>(dále také jen „</w:t>
      </w:r>
      <w:r w:rsidR="001335A4" w:rsidRPr="009F0E03">
        <w:rPr>
          <w:b/>
          <w:bCs/>
        </w:rPr>
        <w:t>W</w:t>
      </w:r>
      <w:r w:rsidR="004A224F" w:rsidRPr="009F0E03">
        <w:rPr>
          <w:b/>
          <w:bCs/>
        </w:rPr>
        <w:t>ebové stránky</w:t>
      </w:r>
      <w:r w:rsidR="006409D3" w:rsidRPr="009F0E03">
        <w:rPr>
          <w:b/>
          <w:bCs/>
        </w:rPr>
        <w:t xml:space="preserve"> </w:t>
      </w:r>
      <w:r w:rsidR="00145183" w:rsidRPr="009F0E03">
        <w:rPr>
          <w:b/>
          <w:bCs/>
        </w:rPr>
        <w:t>S</w:t>
      </w:r>
      <w:r w:rsidR="006409D3" w:rsidRPr="009F0E03">
        <w:rPr>
          <w:b/>
          <w:bCs/>
        </w:rPr>
        <w:t>outěže</w:t>
      </w:r>
      <w:r w:rsidR="006409D3">
        <w:t>“).</w:t>
      </w:r>
      <w:r w:rsidR="00C65958">
        <w:t xml:space="preserve"> </w:t>
      </w:r>
      <w:r w:rsidR="00657288">
        <w:t xml:space="preserve">Pořadatel si však vyhrazuje právo výše uvedená data Doby konání Soutěže bez udání důvodů změnit, zejména pak možnost prodloužit termín ukončení </w:t>
      </w:r>
      <w:r w:rsidR="00936CB3">
        <w:t>Soutěže. Tato</w:t>
      </w:r>
      <w:r w:rsidR="00BB4401">
        <w:t xml:space="preserve"> </w:t>
      </w:r>
      <w:r w:rsidR="00692161">
        <w:t>p</w:t>
      </w:r>
      <w:r w:rsidR="00BB4401">
        <w:t>ravidla jsou jediným dokumentem, který závazně upravuje pravidla Soutěže</w:t>
      </w:r>
      <w:r w:rsidR="00340C4B">
        <w:t xml:space="preserve"> (dále také jen „</w:t>
      </w:r>
      <w:r w:rsidR="00340C4B" w:rsidRPr="009F0E03">
        <w:rPr>
          <w:b/>
          <w:bCs/>
        </w:rPr>
        <w:t>pravidla</w:t>
      </w:r>
      <w:r w:rsidR="00340C4B">
        <w:t>“)</w:t>
      </w:r>
      <w:r w:rsidR="00BB4401">
        <w:t>.</w:t>
      </w:r>
      <w:r w:rsidR="0083319B">
        <w:t xml:space="preserve"> </w:t>
      </w:r>
      <w:r w:rsidR="0062407C" w:rsidRPr="00EB476B">
        <w:t>P</w:t>
      </w:r>
      <w:r w:rsidR="0062407C" w:rsidRPr="00FD3C28">
        <w:t xml:space="preserve">ravidla jsou po dobu trvání Soutěže zveřejněna na </w:t>
      </w:r>
      <w:r w:rsidR="0062407C">
        <w:t xml:space="preserve">následující webové stránce </w:t>
      </w:r>
      <w:r w:rsidR="009F0E03">
        <w:t>Soutěže.</w:t>
      </w:r>
    </w:p>
    <w:p w14:paraId="3AB3BED0" w14:textId="07529944" w:rsidR="001335A4" w:rsidRDefault="004C651C" w:rsidP="005A7788">
      <w:pPr>
        <w:pStyle w:val="Odstavecseseznamem"/>
        <w:numPr>
          <w:ilvl w:val="0"/>
          <w:numId w:val="1"/>
        </w:numPr>
        <w:spacing w:after="0"/>
        <w:ind w:hanging="720"/>
        <w:jc w:val="both"/>
      </w:pPr>
      <w:r>
        <w:t>S</w:t>
      </w:r>
      <w:r w:rsidR="00C65958">
        <w:t>outěž</w:t>
      </w:r>
      <w:r w:rsidR="00AA6D7B">
        <w:t xml:space="preserve"> </w:t>
      </w:r>
      <w:r w:rsidR="004B3568">
        <w:t xml:space="preserve">se </w:t>
      </w:r>
      <w:r w:rsidR="00D139D0">
        <w:t>vyhlašuje</w:t>
      </w:r>
      <w:r w:rsidR="004B3568">
        <w:t xml:space="preserve"> </w:t>
      </w:r>
      <w:r w:rsidR="001335A4" w:rsidRPr="001335A4">
        <w:t xml:space="preserve">prostřednictvím sociálních sítí </w:t>
      </w:r>
      <w:r w:rsidR="00C816C3">
        <w:t xml:space="preserve">Pořadatele konkrétně </w:t>
      </w:r>
      <w:r w:rsidR="001335A4" w:rsidRPr="001335A4">
        <w:t>Instagram</w:t>
      </w:r>
      <w:r w:rsidR="00C816C3">
        <w:t>u</w:t>
      </w:r>
      <w:r w:rsidR="001335A4" w:rsidRPr="001335A4">
        <w:t xml:space="preserve"> </w:t>
      </w:r>
      <w:r w:rsidR="001335A4" w:rsidRPr="001335A4">
        <w:rPr>
          <w:b/>
          <w:bCs/>
        </w:rPr>
        <w:t xml:space="preserve">Prague </w:t>
      </w:r>
      <w:r w:rsidR="006460DD" w:rsidRPr="001335A4">
        <w:rPr>
          <w:b/>
          <w:bCs/>
        </w:rPr>
        <w:t>Airport – Letiště</w:t>
      </w:r>
      <w:r w:rsidR="001335A4" w:rsidRPr="001335A4">
        <w:rPr>
          <w:b/>
          <w:bCs/>
        </w:rPr>
        <w:t xml:space="preserve"> Praha</w:t>
      </w:r>
      <w:r w:rsidR="001335A4">
        <w:t xml:space="preserve"> </w:t>
      </w:r>
      <w:hyperlink r:id="rId11" w:history="1">
        <w:r w:rsidR="001335A4" w:rsidRPr="000D73A2">
          <w:rPr>
            <w:rStyle w:val="Hypertextovodkaz"/>
          </w:rPr>
          <w:t>https://www.instagram.com/pragueairport/</w:t>
        </w:r>
      </w:hyperlink>
      <w:r w:rsidR="001335A4">
        <w:t xml:space="preserve">) dále jednotlivě </w:t>
      </w:r>
      <w:r w:rsidR="001335A4" w:rsidRPr="00BB4401">
        <w:rPr>
          <w:b/>
          <w:bCs/>
        </w:rPr>
        <w:t>„Sociální síť“</w:t>
      </w:r>
      <w:r w:rsidR="001335A4">
        <w:t xml:space="preserve">). Pro vyloučení pochybností Letiště na tomto místě uvádí, že provozovatelé těchto sociálních sítí uvedenou soutěž nevyhlašují, nepořádají, nefinancují, ani se na ni jakýmkoliv jiným způsobem nepodílejí. Provozovatelům uvedených sociálních sítí nevznikají v souvislosti se Soutěží žádná práva a povinnosti vůči Letišti nebo jednotlivým soutěžícím. </w:t>
      </w:r>
    </w:p>
    <w:p w14:paraId="6639DE4B" w14:textId="77777777" w:rsidR="001E2A88" w:rsidRDefault="001E2A88" w:rsidP="005A7788">
      <w:pPr>
        <w:pStyle w:val="Odstavecseseznamem"/>
        <w:spacing w:after="0"/>
        <w:jc w:val="both"/>
      </w:pPr>
    </w:p>
    <w:p w14:paraId="07CFA466" w14:textId="42F5C6B9" w:rsidR="001E2A88" w:rsidRDefault="00B15376" w:rsidP="005A7788">
      <w:pPr>
        <w:pStyle w:val="Odstavecseseznamem"/>
        <w:numPr>
          <w:ilvl w:val="0"/>
          <w:numId w:val="9"/>
        </w:numPr>
        <w:spacing w:after="0"/>
        <w:ind w:hanging="720"/>
        <w:jc w:val="both"/>
      </w:pPr>
      <w:r>
        <w:t xml:space="preserve">Soutěž nenaplňuje žádný za zákonných znaků hazardní hry a nepodlého proto regulaci zákona č. </w:t>
      </w:r>
      <w:r w:rsidR="00FB2957">
        <w:t xml:space="preserve">186/2016 Sb., o hazardních hrách, v platném znění. </w:t>
      </w:r>
    </w:p>
    <w:p w14:paraId="69D56E76" w14:textId="77777777" w:rsidR="00EF76FF" w:rsidRDefault="00EF76FF" w:rsidP="005A7788">
      <w:pPr>
        <w:pStyle w:val="Odstavecseseznamem"/>
        <w:spacing w:after="0"/>
        <w:jc w:val="both"/>
      </w:pPr>
    </w:p>
    <w:p w14:paraId="6D546B2F" w14:textId="77777777" w:rsidR="003B5D4B" w:rsidRDefault="003B5D4B" w:rsidP="005A7788">
      <w:pPr>
        <w:pStyle w:val="Odstavecseseznamem"/>
        <w:spacing w:after="0"/>
        <w:jc w:val="both"/>
      </w:pPr>
    </w:p>
    <w:p w14:paraId="404D2770" w14:textId="00F7957A" w:rsidR="003B5D4B" w:rsidRPr="002209E7" w:rsidRDefault="00D843D0" w:rsidP="005A7788">
      <w:pPr>
        <w:spacing w:after="0"/>
        <w:jc w:val="both"/>
        <w:rPr>
          <w:b/>
          <w:bCs/>
        </w:rPr>
      </w:pPr>
      <w:r>
        <w:rPr>
          <w:b/>
          <w:bCs/>
        </w:rPr>
        <w:t>2.</w:t>
      </w:r>
      <w:r>
        <w:rPr>
          <w:b/>
          <w:bCs/>
        </w:rPr>
        <w:tab/>
      </w:r>
      <w:r w:rsidR="00A5309C">
        <w:rPr>
          <w:b/>
          <w:bCs/>
        </w:rPr>
        <w:t>OZNÁMENÍ</w:t>
      </w:r>
      <w:r w:rsidR="003B5D4B" w:rsidRPr="002209E7">
        <w:rPr>
          <w:b/>
          <w:bCs/>
        </w:rPr>
        <w:t xml:space="preserve"> SOUTĚŽE</w:t>
      </w:r>
    </w:p>
    <w:p w14:paraId="39F605A4" w14:textId="2E432A90" w:rsidR="003B5D4B" w:rsidRDefault="003B5D4B" w:rsidP="005A7788">
      <w:pPr>
        <w:spacing w:after="0"/>
        <w:jc w:val="both"/>
      </w:pPr>
    </w:p>
    <w:p w14:paraId="6A4E45EA" w14:textId="2EB3426C" w:rsidR="00427212" w:rsidRDefault="00EF3F18" w:rsidP="005A7788">
      <w:pPr>
        <w:pStyle w:val="Odstavecseseznamem"/>
        <w:numPr>
          <w:ilvl w:val="0"/>
          <w:numId w:val="2"/>
        </w:numPr>
        <w:spacing w:after="0"/>
        <w:ind w:hanging="720"/>
        <w:jc w:val="both"/>
      </w:pPr>
      <w:r>
        <w:t xml:space="preserve">Soutěž je </w:t>
      </w:r>
      <w:r w:rsidR="006460DD">
        <w:t>oznámena v příspěvku uveřejněném na Sociální síti Letiště, který zveřejní Pořadatel</w:t>
      </w:r>
      <w:r w:rsidR="00657288">
        <w:t xml:space="preserve"> a </w:t>
      </w:r>
      <w:r w:rsidR="00184004">
        <w:t xml:space="preserve">je zahájena, jakož </w:t>
      </w:r>
      <w:r w:rsidR="00EE31E2">
        <w:t xml:space="preserve">i ukončena dnem, uvedeným </w:t>
      </w:r>
      <w:r w:rsidR="00D142F1">
        <w:t>výše v čl. 1., odst. 1. těchto pravidel</w:t>
      </w:r>
      <w:r w:rsidR="00145183">
        <w:t>.</w:t>
      </w:r>
      <w:r w:rsidR="00D142F1">
        <w:t xml:space="preserve"> </w:t>
      </w:r>
    </w:p>
    <w:p w14:paraId="544BFEC7" w14:textId="77777777" w:rsidR="00427212" w:rsidRDefault="00427212" w:rsidP="005A7788">
      <w:pPr>
        <w:pStyle w:val="Odstavecseseznamem"/>
        <w:spacing w:after="0"/>
        <w:ind w:left="1428"/>
        <w:jc w:val="both"/>
      </w:pPr>
    </w:p>
    <w:p w14:paraId="61C4A2D0" w14:textId="3DFC10FA" w:rsidR="003B5D4B" w:rsidRDefault="00001948" w:rsidP="005A7788">
      <w:pPr>
        <w:pStyle w:val="Odstavecseseznamem"/>
        <w:numPr>
          <w:ilvl w:val="0"/>
          <w:numId w:val="2"/>
        </w:numPr>
        <w:spacing w:after="0"/>
        <w:ind w:hanging="720"/>
        <w:jc w:val="both"/>
      </w:pPr>
      <w:r>
        <w:t xml:space="preserve">Letiště si vyhrazuje právo </w:t>
      </w:r>
      <w:r w:rsidR="00B17AA7">
        <w:t>uvést bližší specifické podmínky Soutěže</w:t>
      </w:r>
      <w:r w:rsidR="00884086">
        <w:t xml:space="preserve"> v </w:t>
      </w:r>
      <w:r w:rsidR="00737A4C">
        <w:t>příspěvku</w:t>
      </w:r>
      <w:r w:rsidR="00884086">
        <w:t xml:space="preserve"> s vyhlášením soutěže uveřejněném na Sociální síti</w:t>
      </w:r>
      <w:r w:rsidR="00047326">
        <w:t>, jakož i na Webové stránce</w:t>
      </w:r>
      <w:r w:rsidR="002C04CF">
        <w:t xml:space="preserve"> Soutěže</w:t>
      </w:r>
      <w:r w:rsidR="00B17AA7">
        <w:t xml:space="preserve">. </w:t>
      </w:r>
    </w:p>
    <w:p w14:paraId="7AD5ED61" w14:textId="77777777" w:rsidR="00001948" w:rsidRDefault="00001948" w:rsidP="005A7788">
      <w:pPr>
        <w:pStyle w:val="Odstavecseseznamem"/>
        <w:spacing w:after="0"/>
        <w:jc w:val="both"/>
      </w:pPr>
    </w:p>
    <w:p w14:paraId="543648E4" w14:textId="49EE4B1C" w:rsidR="00F90A42" w:rsidRDefault="00B17AA7" w:rsidP="005A7788">
      <w:pPr>
        <w:pStyle w:val="Odstavecseseznamem"/>
        <w:numPr>
          <w:ilvl w:val="0"/>
          <w:numId w:val="2"/>
        </w:numPr>
        <w:spacing w:after="0"/>
        <w:ind w:hanging="720"/>
        <w:jc w:val="both"/>
      </w:pPr>
      <w:r>
        <w:t xml:space="preserve">Soutěž se </w:t>
      </w:r>
      <w:r w:rsidR="00F40FF9">
        <w:t xml:space="preserve">vyhlašuje a </w:t>
      </w:r>
      <w:r>
        <w:t xml:space="preserve">koná </w:t>
      </w:r>
      <w:r w:rsidR="0049175C">
        <w:t>na</w:t>
      </w:r>
      <w:r>
        <w:t xml:space="preserve"> území České republiky</w:t>
      </w:r>
      <w:r w:rsidR="00F40FF9">
        <w:t xml:space="preserve">. </w:t>
      </w:r>
    </w:p>
    <w:p w14:paraId="26C835C6" w14:textId="77777777" w:rsidR="00D31EB8" w:rsidRDefault="00D31EB8" w:rsidP="00D843D0">
      <w:pPr>
        <w:pStyle w:val="Odstavecseseznamem"/>
        <w:ind w:hanging="720"/>
        <w:jc w:val="both"/>
        <w:rPr>
          <w:b/>
          <w:bCs/>
        </w:rPr>
      </w:pPr>
    </w:p>
    <w:p w14:paraId="756DF1FA" w14:textId="77777777" w:rsidR="00D31EB8" w:rsidRDefault="00D31EB8" w:rsidP="00D31EB8">
      <w:pPr>
        <w:pStyle w:val="Odstavecseseznamem"/>
        <w:spacing w:after="0"/>
        <w:ind w:hanging="720"/>
        <w:jc w:val="both"/>
        <w:rPr>
          <w:b/>
          <w:bCs/>
        </w:rPr>
      </w:pPr>
    </w:p>
    <w:p w14:paraId="39551DF0" w14:textId="77777777" w:rsidR="00D31EB8" w:rsidRDefault="00D31EB8" w:rsidP="00D31EB8">
      <w:pPr>
        <w:pStyle w:val="Odstavecseseznamem"/>
        <w:spacing w:after="0"/>
        <w:ind w:hanging="720"/>
        <w:jc w:val="both"/>
        <w:rPr>
          <w:b/>
          <w:bCs/>
        </w:rPr>
      </w:pPr>
    </w:p>
    <w:p w14:paraId="398A5EE1" w14:textId="6AF7A3D5" w:rsidR="00D843D0" w:rsidRDefault="00D843D0" w:rsidP="005A7788">
      <w:pPr>
        <w:pStyle w:val="Odstavecseseznamem"/>
        <w:spacing w:after="0"/>
        <w:ind w:hanging="720"/>
        <w:jc w:val="both"/>
        <w:rPr>
          <w:b/>
          <w:bCs/>
        </w:rPr>
      </w:pPr>
      <w:r w:rsidRPr="00D843D0">
        <w:rPr>
          <w:b/>
          <w:bCs/>
        </w:rPr>
        <w:t>3.</w:t>
      </w:r>
      <w:r w:rsidRPr="00D843D0">
        <w:rPr>
          <w:b/>
          <w:bCs/>
        </w:rPr>
        <w:tab/>
      </w:r>
      <w:r>
        <w:rPr>
          <w:b/>
          <w:bCs/>
        </w:rPr>
        <w:t>SOUTĚŽÍCÍ</w:t>
      </w:r>
    </w:p>
    <w:p w14:paraId="093CDA03" w14:textId="7E845112" w:rsidR="00D843D0" w:rsidRDefault="00D843D0" w:rsidP="005A7788">
      <w:pPr>
        <w:pStyle w:val="Odstavecseseznamem"/>
        <w:spacing w:after="0"/>
        <w:ind w:hanging="720"/>
        <w:jc w:val="both"/>
        <w:rPr>
          <w:b/>
          <w:bCs/>
        </w:rPr>
      </w:pPr>
    </w:p>
    <w:p w14:paraId="6585C722" w14:textId="63687719" w:rsidR="003B5090" w:rsidRDefault="00443288" w:rsidP="005A7788">
      <w:pPr>
        <w:pStyle w:val="Odstavecseseznamem"/>
        <w:numPr>
          <w:ilvl w:val="0"/>
          <w:numId w:val="3"/>
        </w:numPr>
        <w:spacing w:after="0"/>
        <w:ind w:hanging="719"/>
        <w:jc w:val="both"/>
      </w:pPr>
      <w:r>
        <w:t xml:space="preserve">Účastníkem </w:t>
      </w:r>
      <w:r w:rsidR="00720F16">
        <w:t>S</w:t>
      </w:r>
      <w:r>
        <w:t>outěže může být kterákoliv fyzická osoby starší 18 let</w:t>
      </w:r>
      <w:r w:rsidR="00720F16">
        <w:t>,</w:t>
      </w:r>
      <w:r w:rsidR="00D142F1">
        <w:t xml:space="preserve"> je občanem České republiky a je plně svéprávná</w:t>
      </w:r>
      <w:r w:rsidR="004C077F">
        <w:t>,</w:t>
      </w:r>
      <w:r w:rsidR="00D142F1">
        <w:t xml:space="preserve"> a </w:t>
      </w:r>
      <w:r w:rsidR="00720F16">
        <w:t xml:space="preserve">která splní všechny podmínky vyhlášené Soutěže </w:t>
      </w:r>
      <w:r w:rsidR="00295532">
        <w:t>a která má aktivní profil na Instagramu, resp. Sociální síti (dále také jen „</w:t>
      </w:r>
      <w:r w:rsidR="00295532">
        <w:rPr>
          <w:b/>
          <w:bCs/>
        </w:rPr>
        <w:t>P</w:t>
      </w:r>
      <w:r w:rsidR="00295532" w:rsidRPr="000019BA">
        <w:rPr>
          <w:b/>
          <w:bCs/>
        </w:rPr>
        <w:t>rofil</w:t>
      </w:r>
      <w:r w:rsidR="00295532">
        <w:t xml:space="preserve">“), na níž bude Soutěž probíhat </w:t>
      </w:r>
      <w:r w:rsidR="00FA46FE">
        <w:t xml:space="preserve">(dále jen </w:t>
      </w:r>
      <w:r w:rsidR="00FA46FE" w:rsidRPr="517C2752">
        <w:rPr>
          <w:b/>
          <w:bCs/>
        </w:rPr>
        <w:t>„Soutěžící“</w:t>
      </w:r>
      <w:r w:rsidR="00FA46FE">
        <w:t>)</w:t>
      </w:r>
      <w:r w:rsidR="00720F16">
        <w:t>.</w:t>
      </w:r>
      <w:r w:rsidR="00D142F1" w:rsidRPr="00D142F1">
        <w:t xml:space="preserve"> </w:t>
      </w:r>
    </w:p>
    <w:p w14:paraId="1C0102D8" w14:textId="6DD6D3BC" w:rsidR="003B5090" w:rsidRDefault="00720F16" w:rsidP="005A7788">
      <w:pPr>
        <w:pStyle w:val="Odstavecseseznamem"/>
        <w:spacing w:after="0"/>
        <w:ind w:left="1428"/>
        <w:jc w:val="both"/>
      </w:pPr>
      <w:r>
        <w:t xml:space="preserve"> </w:t>
      </w:r>
    </w:p>
    <w:p w14:paraId="6E88D5B4" w14:textId="4E399589" w:rsidR="003B5090" w:rsidRDefault="003B5090" w:rsidP="005A7788">
      <w:pPr>
        <w:pStyle w:val="Odstavecseseznamem"/>
        <w:numPr>
          <w:ilvl w:val="0"/>
          <w:numId w:val="3"/>
        </w:numPr>
        <w:spacing w:after="0"/>
        <w:ind w:hanging="719"/>
        <w:jc w:val="both"/>
      </w:pPr>
      <w:r w:rsidRPr="002C24C4">
        <w:lastRenderedPageBreak/>
        <w:t xml:space="preserve">Podmínkou pro účast </w:t>
      </w:r>
      <w:r w:rsidR="00FA46FE" w:rsidRPr="002C24C4">
        <w:t>Soutěžícího</w:t>
      </w:r>
      <w:r w:rsidRPr="002C24C4">
        <w:t xml:space="preserve"> v </w:t>
      </w:r>
      <w:r w:rsidR="00FA46FE" w:rsidRPr="002C24C4">
        <w:t>S</w:t>
      </w:r>
      <w:r w:rsidRPr="002C24C4">
        <w:t xml:space="preserve">outěži je doručovací adresa </w:t>
      </w:r>
      <w:r w:rsidR="00FA46FE" w:rsidRPr="002C24C4">
        <w:t>Soutěžícího</w:t>
      </w:r>
      <w:r w:rsidRPr="002C24C4">
        <w:t xml:space="preserve"> na území České republiky</w:t>
      </w:r>
      <w:r>
        <w:t xml:space="preserve">. </w:t>
      </w:r>
    </w:p>
    <w:p w14:paraId="122A829D" w14:textId="77777777" w:rsidR="00FA46FE" w:rsidRDefault="00FA46FE" w:rsidP="00FA46FE">
      <w:pPr>
        <w:pStyle w:val="Odstavecseseznamem"/>
        <w:ind w:left="1428"/>
        <w:jc w:val="both"/>
      </w:pPr>
    </w:p>
    <w:p w14:paraId="2FA50B69" w14:textId="79519D26" w:rsidR="00D843D0" w:rsidRDefault="009E5115" w:rsidP="00D843D0">
      <w:pPr>
        <w:pStyle w:val="Odstavecseseznamem"/>
        <w:numPr>
          <w:ilvl w:val="0"/>
          <w:numId w:val="3"/>
        </w:numPr>
        <w:ind w:hanging="719"/>
        <w:jc w:val="both"/>
      </w:pPr>
      <w:r>
        <w:t xml:space="preserve">Soutěžící je povinen seznámit se s těmito </w:t>
      </w:r>
      <w:r w:rsidR="00145183">
        <w:t xml:space="preserve">pravidly </w:t>
      </w:r>
      <w:r w:rsidR="00552F92">
        <w:t>Soutěže a po celou dobu</w:t>
      </w:r>
      <w:r w:rsidR="00145183">
        <w:t xml:space="preserve"> konání Soutěže</w:t>
      </w:r>
      <w:r w:rsidR="00552F92">
        <w:t xml:space="preserve"> tyto </w:t>
      </w:r>
      <w:r w:rsidR="00145183">
        <w:t xml:space="preserve">pravidla </w:t>
      </w:r>
      <w:r w:rsidR="00552F92">
        <w:t xml:space="preserve">plnit. </w:t>
      </w:r>
      <w:r w:rsidR="00D142F1">
        <w:t>Účast v Soutěži je dobrovolná. Účastí v Soutěži vyjadřuje Soutěžící souhlas s těmito pravidly a zavazuje se je plně dodržovat</w:t>
      </w:r>
      <w:r w:rsidR="00C51907">
        <w:t xml:space="preserve"> a zároveň souhlasí se zpracováním osobních údajů viz. Souhlas se zpracováním osobních údajů uvedený níže v těchto pravidlech.</w:t>
      </w:r>
    </w:p>
    <w:p w14:paraId="6E5D4731" w14:textId="77777777" w:rsidR="001D24AE" w:rsidRDefault="001D24AE" w:rsidP="001D24AE">
      <w:pPr>
        <w:pStyle w:val="Odstavecseseznamem"/>
        <w:ind w:left="1428"/>
        <w:jc w:val="both"/>
      </w:pPr>
    </w:p>
    <w:p w14:paraId="62BD7914" w14:textId="5AF4C6F8" w:rsidR="009F10BE" w:rsidRDefault="009F10BE" w:rsidP="009F10BE">
      <w:pPr>
        <w:pStyle w:val="Odstavecseseznamem"/>
        <w:numPr>
          <w:ilvl w:val="0"/>
          <w:numId w:val="3"/>
        </w:numPr>
        <w:ind w:hanging="719"/>
        <w:jc w:val="both"/>
      </w:pPr>
      <w:r>
        <w:t>Soutěžícím nemohou být</w:t>
      </w:r>
      <w:r w:rsidR="0049175C">
        <w:t>,</w:t>
      </w:r>
      <w:r>
        <w:t xml:space="preserve"> a z účasti na Soutěži jsou tak vyloučeni</w:t>
      </w:r>
      <w:r w:rsidR="0049175C">
        <w:t>,</w:t>
      </w:r>
      <w:r>
        <w:t xml:space="preserve"> zaměstnanci Letiště</w:t>
      </w:r>
      <w:r w:rsidR="00AE439F">
        <w:t xml:space="preserve"> </w:t>
      </w:r>
      <w:r w:rsidR="00172215">
        <w:t xml:space="preserve">(resp. osoby v poměru obdobnému zaměstnaneckému) </w:t>
      </w:r>
      <w:r w:rsidR="00AE439F">
        <w:t>a</w:t>
      </w:r>
      <w:r w:rsidR="002D4B49">
        <w:t> </w:t>
      </w:r>
      <w:r w:rsidR="003C0244">
        <w:t xml:space="preserve">také </w:t>
      </w:r>
      <w:r w:rsidR="00AE439F">
        <w:t>zaměstnanci osob</w:t>
      </w:r>
      <w:r w:rsidR="00172215">
        <w:t xml:space="preserve"> (resp. osoby v poměru obdobnému zaměstnaneckému)</w:t>
      </w:r>
      <w:r w:rsidR="00AE439F">
        <w:t xml:space="preserve">, které jsou majetkově a </w:t>
      </w:r>
      <w:r w:rsidR="00694703">
        <w:t xml:space="preserve">organizačně propojeny s Letištěm (dceřiné společnosti), jakož i </w:t>
      </w:r>
      <w:r w:rsidR="00172215">
        <w:t xml:space="preserve">jejich </w:t>
      </w:r>
      <w:r w:rsidR="00694703">
        <w:t>osoby blízké</w:t>
      </w:r>
      <w:r w:rsidR="002D4B49">
        <w:t xml:space="preserve"> </w:t>
      </w:r>
      <w:r w:rsidR="00172215">
        <w:t>ve smyslu ustanovení § 22 odst. 1. zákona 89/2012 Sb., občanský zákoník, ve znění pozdějších předpisů</w:t>
      </w:r>
      <w:r w:rsidR="003C0244">
        <w:t xml:space="preserve">. </w:t>
      </w:r>
      <w:r w:rsidR="00172215" w:rsidRPr="005A7788">
        <w:rPr>
          <w:i/>
          <w:iCs/>
        </w:rPr>
        <w:t xml:space="preserve"> Dále jsou ze Soutěže vyloučeni zaměstnanci (resp. osoby v poměru obdobnému zaměstnaneckému) poskytovatele výhry a jeho dceřiných společností, jakož i obchodní partneři poskytovatele výhry a   veškeré osoby podílející se na organizaci a zajišťování průběhu Soutěž</w:t>
      </w:r>
      <w:r w:rsidR="00172215">
        <w:rPr>
          <w:i/>
          <w:iCs/>
        </w:rPr>
        <w:t>e a jejich osoby blízké ve smyslu ustanovení § 22 odst. 1. zákona č. 89/2012 Sb., občanský zákoník, ve znění pozdějších předpisů</w:t>
      </w:r>
      <w:r w:rsidR="00172215">
        <w:t xml:space="preserve">.  </w:t>
      </w:r>
      <w:r w:rsidR="003C0244">
        <w:t xml:space="preserve">Letiště si vyhrazuje právo takové osoby z účasti na Soutěži vyloučit. </w:t>
      </w:r>
    </w:p>
    <w:p w14:paraId="2FD738E5" w14:textId="77777777" w:rsidR="00BB4401" w:rsidRDefault="00BB4401" w:rsidP="00BB4401">
      <w:pPr>
        <w:pStyle w:val="Odstavecseseznamem"/>
      </w:pPr>
    </w:p>
    <w:p w14:paraId="11D5869A" w14:textId="05CAAC2A" w:rsidR="00737A4C" w:rsidRDefault="00BB4401" w:rsidP="00737A4C">
      <w:pPr>
        <w:pStyle w:val="Odstavecseseznamem"/>
        <w:numPr>
          <w:ilvl w:val="0"/>
          <w:numId w:val="3"/>
        </w:numPr>
        <w:ind w:hanging="719"/>
        <w:jc w:val="both"/>
      </w:pPr>
      <w:r>
        <w:t xml:space="preserve">Každý Soutěžící se může zapojit do Soutěže </w:t>
      </w:r>
      <w:sdt>
        <w:sdtPr>
          <w:rPr>
            <w:color w:val="2B579A"/>
            <w:shd w:val="clear" w:color="auto" w:fill="E6E6E6"/>
          </w:rPr>
          <w:tag w:val="goog_rdk_11"/>
          <w:id w:val="1127199794"/>
          <w:placeholder>
            <w:docPart w:val="DefaultPlaceholder_1081868574"/>
          </w:placeholder>
        </w:sdtPr>
        <w:sdtEndPr>
          <w:rPr>
            <w:color w:val="auto"/>
            <w:shd w:val="clear" w:color="auto" w:fill="auto"/>
          </w:rPr>
        </w:sdtEndPr>
        <w:sdtContent/>
      </w:sdt>
      <w:r>
        <w:t>kterýkoli den v Době konání Soutěže, avšak pouze jednou (1</w:t>
      </w:r>
      <w:r w:rsidR="00203660">
        <w:t>×</w:t>
      </w:r>
      <w:r>
        <w:t>) během celé Doby konání Soutěže</w:t>
      </w:r>
      <w:r w:rsidR="004D50CA">
        <w:t xml:space="preserve"> (tj. každý Soutěžící může maximálně jednou </w:t>
      </w:r>
      <w:r w:rsidR="005B1C4B">
        <w:t>registrovat se do Soutěže</w:t>
      </w:r>
      <w:r w:rsidR="004D50CA">
        <w:t>)</w:t>
      </w:r>
      <w:r>
        <w:t xml:space="preserve">. </w:t>
      </w:r>
      <w:r w:rsidR="003E1325" w:rsidRPr="000019BA">
        <w:t xml:space="preserve">Pokud by se tentýž Soutěžící účastnil z více </w:t>
      </w:r>
      <w:r w:rsidR="003E1325" w:rsidRPr="00B66D53">
        <w:t>Profilů</w:t>
      </w:r>
      <w:r w:rsidR="003E1325" w:rsidRPr="000019BA">
        <w:t>, budou všechny jeho pokusy ze Soutěže vyřazeny. V případě, že by se Soutěžící pokusil do Soutěže zapojit vícekrát, za soutěžní se bude považovat pouze jeho první zapojení do Soutěže</w:t>
      </w:r>
      <w:r w:rsidR="003E1325">
        <w:t>.</w:t>
      </w:r>
    </w:p>
    <w:p w14:paraId="47998A67" w14:textId="77777777" w:rsidR="00737A4C" w:rsidRDefault="00737A4C" w:rsidP="00737A4C">
      <w:pPr>
        <w:pStyle w:val="Odstavecseseznamem"/>
      </w:pPr>
    </w:p>
    <w:p w14:paraId="77873B08" w14:textId="44D3CCDF" w:rsidR="00884D09" w:rsidRDefault="00737A4C" w:rsidP="00884D09">
      <w:pPr>
        <w:pStyle w:val="Odstavecseseznamem"/>
        <w:numPr>
          <w:ilvl w:val="0"/>
          <w:numId w:val="3"/>
        </w:numPr>
        <w:ind w:hanging="719"/>
        <w:jc w:val="both"/>
      </w:pPr>
      <w:r>
        <w:t>Účast</w:t>
      </w:r>
      <w:r w:rsidR="00D142F1">
        <w:t xml:space="preserve"> Soutěžícího</w:t>
      </w:r>
      <w:r>
        <w:t xml:space="preserve"> v Soutěži prostřednictvím </w:t>
      </w:r>
      <w:r w:rsidR="00203660" w:rsidRPr="00203660">
        <w:t>uživatelského účtu jiné osoby je vyloučena</w:t>
      </w:r>
      <w:r>
        <w:t>.</w:t>
      </w:r>
      <w:r w:rsidR="003E1325" w:rsidRPr="003E1325">
        <w:t xml:space="preserve"> </w:t>
      </w:r>
      <w:r w:rsidR="003E1325">
        <w:t>Pro vyloučení všech pochybností se uvádí, že Soutěžící se může do Soutěže zapojit nanejvýše skrze 1 (jeden) Profil. V případě porušení této podmínky může být Soutěžící s každým jednotlivým Profilem vyloučen ze Soutěže bez možnosti získat výhru.</w:t>
      </w:r>
    </w:p>
    <w:p w14:paraId="19F0A93B" w14:textId="77777777" w:rsidR="00884D09" w:rsidRDefault="00884D09" w:rsidP="00884D09">
      <w:pPr>
        <w:pStyle w:val="Odstavecseseznamem"/>
      </w:pPr>
    </w:p>
    <w:p w14:paraId="216DE970" w14:textId="4F652D49" w:rsidR="00FD4868" w:rsidRPr="00FD4868" w:rsidRDefault="00FD4868" w:rsidP="00884D09">
      <w:pPr>
        <w:pStyle w:val="Odstavecseseznamem"/>
        <w:numPr>
          <w:ilvl w:val="0"/>
          <w:numId w:val="3"/>
        </w:numPr>
        <w:ind w:hanging="719"/>
        <w:jc w:val="both"/>
      </w:pPr>
      <w:r w:rsidRPr="00FD4868">
        <w:t>Soutěžící účastí v Soutěži souhlasí se zpracováním osobních údajů</w:t>
      </w:r>
      <w:r w:rsidR="00CB79FD">
        <w:t xml:space="preserve"> viz. níže uvedený Souhlas se zpracováním osobních údajů a informace o zpracování osobních údajů</w:t>
      </w:r>
      <w:r w:rsidRPr="00FD4868">
        <w:t xml:space="preserve"> </w:t>
      </w:r>
      <w:sdt>
        <w:sdtPr>
          <w:rPr>
            <w:color w:val="2B579A"/>
            <w:shd w:val="clear" w:color="auto" w:fill="E6E6E6"/>
          </w:rPr>
          <w:tag w:val="goog_rdk_14"/>
          <w:id w:val="1339586697"/>
        </w:sdtPr>
        <w:sdtEndPr>
          <w:rPr>
            <w:color w:val="auto"/>
            <w:shd w:val="clear" w:color="auto" w:fill="auto"/>
          </w:rPr>
        </w:sdtEndPr>
        <w:sdtContent/>
      </w:sdt>
      <w:r w:rsidRPr="00FD4868">
        <w:t>(jméno a příjmení</w:t>
      </w:r>
      <w:r w:rsidR="00CB79FD">
        <w:t xml:space="preserve">, </w:t>
      </w:r>
      <w:r>
        <w:t>emailová adresa</w:t>
      </w:r>
      <w:r w:rsidR="00CB79FD">
        <w:t>, telefonní číslo a adresa bydliště</w:t>
      </w:r>
      <w:r w:rsidRPr="00FD4868">
        <w:t>) pro zapojení do Soutěže a její vyhodnocení.</w:t>
      </w:r>
      <w:r>
        <w:t xml:space="preserve"> </w:t>
      </w:r>
    </w:p>
    <w:p w14:paraId="76C85283" w14:textId="77777777" w:rsidR="00FD4868" w:rsidRDefault="00FD4868" w:rsidP="00FD4868">
      <w:pPr>
        <w:pStyle w:val="Odstavecseseznamem"/>
        <w:ind w:left="1428"/>
        <w:jc w:val="both"/>
      </w:pPr>
    </w:p>
    <w:p w14:paraId="2A7C44D5" w14:textId="2C0EA7F6" w:rsidR="00D46CA8" w:rsidRDefault="003F40A5" w:rsidP="005A7788">
      <w:pPr>
        <w:spacing w:after="0"/>
        <w:jc w:val="both"/>
        <w:rPr>
          <w:b/>
          <w:bCs/>
        </w:rPr>
      </w:pPr>
      <w:r>
        <w:t xml:space="preserve"> </w:t>
      </w:r>
      <w:r w:rsidR="007C6189" w:rsidRPr="007C6189">
        <w:rPr>
          <w:b/>
          <w:bCs/>
        </w:rPr>
        <w:t>4.</w:t>
      </w:r>
      <w:r w:rsidR="007C6189">
        <w:rPr>
          <w:b/>
          <w:bCs/>
        </w:rPr>
        <w:tab/>
      </w:r>
      <w:r w:rsidR="00D46CA8">
        <w:rPr>
          <w:b/>
          <w:bCs/>
        </w:rPr>
        <w:t>SOUTĚŽNÍ PŘÍSPĚVKY</w:t>
      </w:r>
      <w:r w:rsidR="007C6189" w:rsidRPr="007C6189">
        <w:rPr>
          <w:b/>
          <w:bCs/>
        </w:rPr>
        <w:tab/>
      </w:r>
    </w:p>
    <w:p w14:paraId="7B7C892A" w14:textId="73A70D89" w:rsidR="00D46CA8" w:rsidRDefault="00D46CA8" w:rsidP="005A7788">
      <w:pPr>
        <w:spacing w:after="0"/>
        <w:jc w:val="both"/>
        <w:rPr>
          <w:b/>
          <w:bCs/>
        </w:rPr>
      </w:pPr>
    </w:p>
    <w:p w14:paraId="212448D8" w14:textId="39EFF8F9" w:rsidR="00704667" w:rsidRPr="00704667" w:rsidRDefault="000D00B9" w:rsidP="005A7788">
      <w:pPr>
        <w:pStyle w:val="Odstavecseseznamem"/>
        <w:numPr>
          <w:ilvl w:val="0"/>
          <w:numId w:val="4"/>
        </w:numPr>
        <w:spacing w:after="0"/>
        <w:ind w:hanging="719"/>
        <w:jc w:val="both"/>
        <w:rPr>
          <w:b/>
          <w:bCs/>
        </w:rPr>
      </w:pPr>
      <w:r>
        <w:t>Soutěžící bere na vědomí, že</w:t>
      </w:r>
      <w:r w:rsidR="00FC002A">
        <w:t xml:space="preserve"> bez ohledu na to, zda </w:t>
      </w:r>
      <w:r>
        <w:t>bude podmínkou účasti v Soutěži např. zaslání fotografie</w:t>
      </w:r>
      <w:r w:rsidR="00FC002A">
        <w:t xml:space="preserve">, </w:t>
      </w:r>
      <w:r>
        <w:t>uveřejnění komentáře</w:t>
      </w:r>
      <w:r w:rsidR="00B71F4D">
        <w:t>, odpověď na otázku</w:t>
      </w:r>
      <w:r>
        <w:t xml:space="preserve"> nebo jiná aktivita</w:t>
      </w:r>
      <w:r w:rsidR="00FC002A">
        <w:t xml:space="preserve"> Soutěžícího</w:t>
      </w:r>
      <w:r>
        <w:t>,</w:t>
      </w:r>
      <w:r w:rsidR="00FC002A">
        <w:t xml:space="preserve"> nebude tato za žádných okolností</w:t>
      </w:r>
      <w:r w:rsidR="00704667">
        <w:t xml:space="preserve"> splňovat kterýkoliv z níže uvedených znaků:</w:t>
      </w:r>
    </w:p>
    <w:p w14:paraId="370D4D49" w14:textId="77777777" w:rsidR="00704667" w:rsidRDefault="00704667" w:rsidP="005A7788">
      <w:pPr>
        <w:pStyle w:val="Odstavecseseznamem"/>
        <w:spacing w:after="0"/>
        <w:ind w:left="1428"/>
        <w:jc w:val="both"/>
      </w:pPr>
    </w:p>
    <w:p w14:paraId="6ABF3595" w14:textId="2C7124F9" w:rsidR="00D46CA8" w:rsidRPr="00B923AD" w:rsidRDefault="00D34786" w:rsidP="005A7788">
      <w:pPr>
        <w:pStyle w:val="Odstavecseseznamem"/>
        <w:numPr>
          <w:ilvl w:val="0"/>
          <w:numId w:val="5"/>
        </w:numPr>
        <w:spacing w:after="0"/>
        <w:ind w:left="1843" w:hanging="425"/>
        <w:jc w:val="both"/>
      </w:pPr>
      <w:r w:rsidRPr="00B923AD">
        <w:lastRenderedPageBreak/>
        <w:t>Obsahovat jakákoliv vyjádření nebo zobrazení, která by byla v rozporu s dobrými mravy</w:t>
      </w:r>
      <w:r w:rsidR="0042582F" w:rsidRPr="00B923AD">
        <w:t xml:space="preserve"> či způsobilá přivodit újmu jiným osobám</w:t>
      </w:r>
      <w:r w:rsidRPr="00B923AD">
        <w:t>;</w:t>
      </w:r>
    </w:p>
    <w:p w14:paraId="14C2E501" w14:textId="4CF64E82" w:rsidR="002F2984" w:rsidRPr="00B923AD" w:rsidRDefault="00F210C2" w:rsidP="005A7788">
      <w:pPr>
        <w:pStyle w:val="Odstavecseseznamem"/>
        <w:numPr>
          <w:ilvl w:val="0"/>
          <w:numId w:val="5"/>
        </w:numPr>
        <w:spacing w:after="0"/>
        <w:ind w:left="1843" w:hanging="425"/>
        <w:jc w:val="both"/>
      </w:pPr>
      <w:r w:rsidRPr="00B923AD">
        <w:t>Obsahovat jak</w:t>
      </w:r>
      <w:r w:rsidR="006C6106" w:rsidRPr="00B923AD">
        <w:t xml:space="preserve">ákoliv </w:t>
      </w:r>
      <w:r w:rsidR="00022CF9" w:rsidRPr="00B923AD">
        <w:t xml:space="preserve">explicitní </w:t>
      </w:r>
      <w:r w:rsidR="006C6106" w:rsidRPr="00B923AD">
        <w:t>pornografická zobrazení</w:t>
      </w:r>
      <w:r w:rsidR="00022CF9" w:rsidRPr="00B923AD">
        <w:t>, jakož i pouze</w:t>
      </w:r>
      <w:r w:rsidR="006C6106" w:rsidRPr="00B923AD">
        <w:t xml:space="preserve"> </w:t>
      </w:r>
      <w:r w:rsidRPr="00B923AD">
        <w:t>prvky či jen náznaky pornografie</w:t>
      </w:r>
      <w:r w:rsidR="002F2984" w:rsidRPr="00B923AD">
        <w:t>;</w:t>
      </w:r>
    </w:p>
    <w:p w14:paraId="7D9C10AE" w14:textId="77777777" w:rsidR="0006181B" w:rsidRPr="00B923AD" w:rsidRDefault="002F2984" w:rsidP="00DC7021">
      <w:pPr>
        <w:pStyle w:val="Odstavecseseznamem"/>
        <w:numPr>
          <w:ilvl w:val="0"/>
          <w:numId w:val="5"/>
        </w:numPr>
        <w:ind w:left="1843" w:hanging="425"/>
        <w:jc w:val="both"/>
      </w:pPr>
      <w:r w:rsidRPr="00B923AD">
        <w:t>Obsahovat či zobrazovat</w:t>
      </w:r>
      <w:r w:rsidR="00F210C2" w:rsidRPr="00B923AD">
        <w:t xml:space="preserve"> násilí</w:t>
      </w:r>
      <w:r w:rsidRPr="00B923AD">
        <w:t>,</w:t>
      </w:r>
      <w:r w:rsidR="0006181B" w:rsidRPr="00B923AD">
        <w:t xml:space="preserve"> </w:t>
      </w:r>
      <w:r w:rsidR="00C65FC3" w:rsidRPr="00B923AD">
        <w:t>jakkoliv snižovat lidskou důstojnost</w:t>
      </w:r>
      <w:r w:rsidR="0006181B" w:rsidRPr="00B923AD">
        <w:t>;</w:t>
      </w:r>
    </w:p>
    <w:p w14:paraId="18531331" w14:textId="77777777" w:rsidR="00A52A08" w:rsidRPr="00B923AD" w:rsidRDefault="0006181B" w:rsidP="00DC7021">
      <w:pPr>
        <w:pStyle w:val="Odstavecseseznamem"/>
        <w:numPr>
          <w:ilvl w:val="0"/>
          <w:numId w:val="5"/>
        </w:numPr>
        <w:ind w:left="1843" w:hanging="425"/>
        <w:jc w:val="both"/>
      </w:pPr>
      <w:r w:rsidRPr="00B923AD">
        <w:t>Hanobit národ, rasu, etnický původ, pohlaví</w:t>
      </w:r>
      <w:r w:rsidR="00A52A08" w:rsidRPr="00B923AD">
        <w:t>, sexuální orientaci;</w:t>
      </w:r>
    </w:p>
    <w:p w14:paraId="03EA63F4" w14:textId="77777777" w:rsidR="00A52A08" w:rsidRPr="00B923AD" w:rsidRDefault="00A52A08" w:rsidP="00DC7021">
      <w:pPr>
        <w:pStyle w:val="Odstavecseseznamem"/>
        <w:numPr>
          <w:ilvl w:val="0"/>
          <w:numId w:val="5"/>
        </w:numPr>
        <w:ind w:left="1843" w:hanging="425"/>
        <w:jc w:val="both"/>
      </w:pPr>
      <w:r w:rsidRPr="00B923AD">
        <w:t>Obsahovat skrytou reklamu;</w:t>
      </w:r>
    </w:p>
    <w:p w14:paraId="1C6A1AB7" w14:textId="77777777" w:rsidR="00313DEA" w:rsidRPr="00B923AD" w:rsidRDefault="00313DEA" w:rsidP="00DC7021">
      <w:pPr>
        <w:pStyle w:val="Odstavecseseznamem"/>
        <w:numPr>
          <w:ilvl w:val="0"/>
          <w:numId w:val="5"/>
        </w:numPr>
        <w:ind w:left="1843" w:hanging="425"/>
        <w:jc w:val="both"/>
      </w:pPr>
      <w:r w:rsidRPr="00B923AD">
        <w:t>Nabádat a podněcovat k trestné činnosti, či samo o sobě naplňovat znaky kteréhokoliv trestného činu;</w:t>
      </w:r>
    </w:p>
    <w:p w14:paraId="7982C9BB" w14:textId="77777777" w:rsidR="000E460C" w:rsidRPr="00B923AD" w:rsidRDefault="00313DEA" w:rsidP="00DC7021">
      <w:pPr>
        <w:pStyle w:val="Odstavecseseznamem"/>
        <w:numPr>
          <w:ilvl w:val="0"/>
          <w:numId w:val="5"/>
        </w:numPr>
        <w:ind w:left="1843" w:hanging="425"/>
        <w:jc w:val="both"/>
      </w:pPr>
      <w:r w:rsidRPr="00B923AD">
        <w:t>Porušovat autorská či jiná práva ostatních</w:t>
      </w:r>
      <w:r w:rsidR="000E460C" w:rsidRPr="00B923AD">
        <w:t xml:space="preserve"> subjektů, ať už fyzických či právnických osob;</w:t>
      </w:r>
    </w:p>
    <w:p w14:paraId="2C72A7A0" w14:textId="77777777" w:rsidR="000E460C" w:rsidRPr="00B923AD" w:rsidRDefault="000E460C" w:rsidP="00DC7021">
      <w:pPr>
        <w:pStyle w:val="Odstavecseseznamem"/>
        <w:numPr>
          <w:ilvl w:val="0"/>
          <w:numId w:val="5"/>
        </w:numPr>
        <w:ind w:left="1843" w:hanging="425"/>
        <w:jc w:val="both"/>
      </w:pPr>
      <w:r w:rsidRPr="00B923AD">
        <w:t>Být v rozporu s obecně závaznými právními předpisy;</w:t>
      </w:r>
    </w:p>
    <w:p w14:paraId="29CF0FA4" w14:textId="6F3575E2" w:rsidR="00D34786" w:rsidRDefault="00CE0B7E" w:rsidP="005A7788">
      <w:pPr>
        <w:spacing w:after="0"/>
        <w:ind w:left="1416"/>
        <w:jc w:val="both"/>
      </w:pPr>
      <w:r w:rsidRPr="00B923AD">
        <w:t xml:space="preserve">Letiště </w:t>
      </w:r>
      <w:r w:rsidR="00E5460D">
        <w:t>má výhradní právo posoudit</w:t>
      </w:r>
      <w:r w:rsidRPr="00B923AD">
        <w:t>, zda v konkrétním případě nedošlo k naplnění některého nebo více výše uvedených znaků</w:t>
      </w:r>
      <w:r w:rsidR="00B923AD" w:rsidRPr="00B923AD">
        <w:t xml:space="preserve"> a je v takovém případě oprávněno Soutěžícího bez náhrady a jakýchkoliv nároků ze strany Soutěžícího vůči Letišti ze Soutěže vyloučit. </w:t>
      </w:r>
      <w:r w:rsidR="002F2984" w:rsidRPr="00B923AD">
        <w:t xml:space="preserve"> </w:t>
      </w:r>
      <w:r w:rsidR="00E5460D">
        <w:t xml:space="preserve">Letiště není povinno o takovém vyloučení Soutěžícího informovat. </w:t>
      </w:r>
    </w:p>
    <w:p w14:paraId="3A7427E2" w14:textId="1730B8F9" w:rsidR="00EB5FC8" w:rsidRDefault="00EB5FC8" w:rsidP="005A7788">
      <w:pPr>
        <w:spacing w:after="0"/>
        <w:ind w:left="1416"/>
        <w:jc w:val="both"/>
      </w:pPr>
    </w:p>
    <w:p w14:paraId="4334EFDD" w14:textId="654F7471" w:rsidR="00EB5FC8" w:rsidRDefault="005265FE" w:rsidP="005A7788">
      <w:pPr>
        <w:pStyle w:val="Odstavecseseznamem"/>
        <w:numPr>
          <w:ilvl w:val="0"/>
          <w:numId w:val="4"/>
        </w:numPr>
        <w:spacing w:after="0"/>
        <w:ind w:hanging="719"/>
        <w:jc w:val="both"/>
      </w:pPr>
      <w:r>
        <w:t xml:space="preserve">Uveřejněním </w:t>
      </w:r>
      <w:r w:rsidR="00C161C5">
        <w:t>soutěžního komentáře</w:t>
      </w:r>
      <w:r w:rsidR="00A0469A">
        <w:t>/odpovědi</w:t>
      </w:r>
      <w:r w:rsidR="00C161C5">
        <w:t xml:space="preserve"> uděluje Soutěžící Letišti právo </w:t>
      </w:r>
      <w:r w:rsidR="004C4046">
        <w:t>užívat tento komentář dále v souvislosti se Soutěží, jakož i k vlastním marketingovým účelům</w:t>
      </w:r>
      <w:r w:rsidR="00A0469A">
        <w:t xml:space="preserve"> nad rámec Soutěže</w:t>
      </w:r>
      <w:r w:rsidR="004C4046">
        <w:t xml:space="preserve">. </w:t>
      </w:r>
      <w:r w:rsidR="00916C05" w:rsidRPr="00F4117E">
        <w:t>V případě, že</w:t>
      </w:r>
      <w:r w:rsidR="004933C8" w:rsidRPr="00F4117E">
        <w:t xml:space="preserve"> příspěvek</w:t>
      </w:r>
      <w:r w:rsidR="00916C05" w:rsidRPr="00F4117E">
        <w:t xml:space="preserve"> Soutěžící</w:t>
      </w:r>
      <w:r w:rsidR="004933C8" w:rsidRPr="00F4117E">
        <w:t>ho do Soutěže naplní zákonné znaky autorského díla</w:t>
      </w:r>
      <w:r w:rsidR="004D39A4">
        <w:t xml:space="preserve"> a/nebo jiného předmětu ochrany</w:t>
      </w:r>
      <w:r w:rsidR="004933C8">
        <w:t xml:space="preserve"> definované zákonem č.</w:t>
      </w:r>
      <w:r w:rsidR="00B03460">
        <w:t> </w:t>
      </w:r>
      <w:r w:rsidR="00A33A5B">
        <w:t xml:space="preserve">121/200 Sb., o </w:t>
      </w:r>
      <w:r w:rsidR="00A33A5B" w:rsidRPr="00A33A5B">
        <w:t>právu autorském, o právech souvisejících s</w:t>
      </w:r>
      <w:r w:rsidR="00A33A5B">
        <w:t> </w:t>
      </w:r>
      <w:r w:rsidR="00A33A5B" w:rsidRPr="00A33A5B">
        <w:t>právem autorským a</w:t>
      </w:r>
      <w:r w:rsidR="00B03460">
        <w:t> </w:t>
      </w:r>
      <w:r w:rsidR="00A33A5B" w:rsidRPr="00A33A5B">
        <w:t>o</w:t>
      </w:r>
      <w:r w:rsidR="00B03460">
        <w:t> </w:t>
      </w:r>
      <w:r w:rsidR="00A33A5B" w:rsidRPr="00A33A5B">
        <w:t>změně některých zákonů</w:t>
      </w:r>
      <w:r w:rsidR="00A33A5B">
        <w:t xml:space="preserve">, v platném znění (dále jen </w:t>
      </w:r>
      <w:r w:rsidR="00A33A5B" w:rsidRPr="00A33A5B">
        <w:rPr>
          <w:b/>
          <w:bCs/>
        </w:rPr>
        <w:t>„Autorský zákon“</w:t>
      </w:r>
      <w:r w:rsidR="00A33A5B">
        <w:t>)</w:t>
      </w:r>
      <w:r w:rsidR="00D72196">
        <w:t xml:space="preserve">, uděluje Soutěžící Letišti </w:t>
      </w:r>
      <w:r w:rsidR="00487E5B">
        <w:t xml:space="preserve">k takovému dílu, resp. jinému předmětu ochrany právo je užít (licenci) a to všemi způsoby uvedenými v ustanovení </w:t>
      </w:r>
      <w:r w:rsidR="00487E5B">
        <w:rPr>
          <w:rFonts w:cstheme="minorHAnsi"/>
        </w:rPr>
        <w:t>§</w:t>
      </w:r>
      <w:r w:rsidR="00487E5B">
        <w:t xml:space="preserve">12 </w:t>
      </w:r>
      <w:r w:rsidR="00657288">
        <w:t xml:space="preserve">a násl. </w:t>
      </w:r>
      <w:r w:rsidR="00487E5B">
        <w:t>Autorského zákona (dále jen</w:t>
      </w:r>
      <w:r w:rsidR="00F068B2">
        <w:t xml:space="preserve"> </w:t>
      </w:r>
      <w:r w:rsidR="00F068B2" w:rsidRPr="00F068B2">
        <w:rPr>
          <w:b/>
          <w:bCs/>
        </w:rPr>
        <w:t>„Dílo“</w:t>
      </w:r>
      <w:r w:rsidR="00F068B2">
        <w:t xml:space="preserve"> a</w:t>
      </w:r>
      <w:r w:rsidR="00B03460">
        <w:t> </w:t>
      </w:r>
      <w:r w:rsidR="00487E5B" w:rsidRPr="00F068B2">
        <w:rPr>
          <w:b/>
          <w:bCs/>
        </w:rPr>
        <w:t>„Licence“</w:t>
      </w:r>
      <w:r w:rsidR="00487E5B">
        <w:t xml:space="preserve">). Licenci uděluje Soutěžící jako </w:t>
      </w:r>
      <w:r w:rsidR="00E34E2F">
        <w:t xml:space="preserve">neúplatnou, </w:t>
      </w:r>
      <w:r w:rsidR="00487E5B">
        <w:t xml:space="preserve">nevýhradní, časově a územně neomezenou ke všem známým způsobům užití. Letiště je na základě licence a v jejím rámci oprávněno také </w:t>
      </w:r>
      <w:r w:rsidR="00F068B2">
        <w:t>Dílo změnit, upravit</w:t>
      </w:r>
      <w:r w:rsidR="00E34E2F">
        <w:t xml:space="preserve">, zpracovávat </w:t>
      </w:r>
      <w:r w:rsidR="00F068B2">
        <w:t xml:space="preserve">a spojit s jiným dílem. </w:t>
      </w:r>
    </w:p>
    <w:p w14:paraId="2DA58069" w14:textId="413BF76A" w:rsidR="00F4117E" w:rsidRDefault="00F4117E" w:rsidP="005A7788">
      <w:pPr>
        <w:spacing w:after="0"/>
      </w:pPr>
    </w:p>
    <w:p w14:paraId="348F6AFC" w14:textId="6CBAC53E" w:rsidR="00F4117E" w:rsidRDefault="00F4117E" w:rsidP="005A7788">
      <w:pPr>
        <w:pStyle w:val="Odstavecseseznamem"/>
        <w:numPr>
          <w:ilvl w:val="0"/>
          <w:numId w:val="4"/>
        </w:numPr>
        <w:spacing w:after="0"/>
        <w:ind w:hanging="719"/>
        <w:jc w:val="both"/>
      </w:pPr>
      <w:r>
        <w:t xml:space="preserve">Soutěžící </w:t>
      </w:r>
      <w:r w:rsidR="007F0C4C">
        <w:t xml:space="preserve">seznámením se s těmito podmínkami stvrzuje, že </w:t>
      </w:r>
      <w:r>
        <w:t>svou účastí v</w:t>
      </w:r>
      <w:r w:rsidR="00C44495">
        <w:t> </w:t>
      </w:r>
      <w:r>
        <w:t>Soutěži</w:t>
      </w:r>
      <w:r w:rsidR="00C44495">
        <w:t xml:space="preserve"> (zejména</w:t>
      </w:r>
      <w:r w:rsidR="007D2A81">
        <w:t>, nikoliv však výhradně</w:t>
      </w:r>
      <w:r w:rsidR="00C44495">
        <w:t xml:space="preserve"> zasláním textu nebo fotografie) </w:t>
      </w:r>
      <w:r>
        <w:t>nezasahuje do práv</w:t>
      </w:r>
      <w:r w:rsidR="00C44495">
        <w:t xml:space="preserve"> a</w:t>
      </w:r>
      <w:r w:rsidR="00B337F3">
        <w:t> </w:t>
      </w:r>
      <w:r w:rsidR="00C44495">
        <w:t>oprávněných zájmů</w:t>
      </w:r>
      <w:r>
        <w:t xml:space="preserve"> třetích osob</w:t>
      </w:r>
      <w:r w:rsidR="00073A85">
        <w:t xml:space="preserve">. Soutěžící seznámení se s těmito podmínkami stvrzuje a prohlašuje, že Letišti odpovídá za škodu vzniklou v důsledku nepravdivosti prohlášení dle předchozí věty, a to v celém rozsahu, včetně újmy nemajetkové. </w:t>
      </w:r>
    </w:p>
    <w:p w14:paraId="7B598E0D" w14:textId="77777777" w:rsidR="00FD4868" w:rsidRDefault="00FD4868" w:rsidP="00FD4868">
      <w:pPr>
        <w:pStyle w:val="Odstavecseseznamem"/>
      </w:pPr>
    </w:p>
    <w:p w14:paraId="7A018FF2" w14:textId="4069EC99" w:rsidR="00FD4868" w:rsidRDefault="00FD4868" w:rsidP="005A7788">
      <w:pPr>
        <w:spacing w:after="0"/>
        <w:jc w:val="both"/>
        <w:rPr>
          <w:b/>
          <w:bCs/>
        </w:rPr>
      </w:pPr>
      <w:r w:rsidRPr="517C2752">
        <w:rPr>
          <w:b/>
          <w:bCs/>
        </w:rPr>
        <w:t>5.</w:t>
      </w:r>
      <w:r>
        <w:tab/>
      </w:r>
      <w:r w:rsidRPr="517C2752">
        <w:rPr>
          <w:b/>
          <w:bCs/>
        </w:rPr>
        <w:t>PRŮBĚH SOUTĚŽE</w:t>
      </w:r>
    </w:p>
    <w:p w14:paraId="3AA685F8" w14:textId="77777777" w:rsidR="00FD4868" w:rsidRPr="00F4117E" w:rsidRDefault="00FD4868" w:rsidP="005A7788">
      <w:pPr>
        <w:spacing w:after="0"/>
        <w:jc w:val="both"/>
      </w:pPr>
    </w:p>
    <w:p w14:paraId="62878156" w14:textId="77777777" w:rsidR="00EF429C" w:rsidRPr="00EF429C" w:rsidRDefault="00FD4868" w:rsidP="00B31679">
      <w:pPr>
        <w:pStyle w:val="Odstavecseseznamem"/>
        <w:numPr>
          <w:ilvl w:val="0"/>
          <w:numId w:val="22"/>
        </w:numPr>
        <w:shd w:val="clear" w:color="auto" w:fill="FFFFFF"/>
        <w:spacing w:after="0"/>
        <w:ind w:left="1418" w:hanging="709"/>
        <w:jc w:val="both"/>
        <w:textAlignment w:val="baseline"/>
        <w:rPr>
          <w:rFonts w:ascii="Calibri" w:eastAsia="Times New Roman" w:hAnsi="Calibri" w:cs="Calibri"/>
          <w:color w:val="000000"/>
          <w:lang w:eastAsia="cs-CZ"/>
        </w:rPr>
      </w:pPr>
      <w:r>
        <w:t xml:space="preserve">Zájemce, </w:t>
      </w:r>
      <w:r w:rsidR="004D50CA">
        <w:t xml:space="preserve">resp. Soutěžící, </w:t>
      </w:r>
      <w:r>
        <w:t xml:space="preserve">který splňuje stanovené podmínky, se zúčastní Soutěže tak, že v Době konání Soutěže navštíví </w:t>
      </w:r>
      <w:r w:rsidR="00203660">
        <w:t xml:space="preserve">Sociální síť </w:t>
      </w:r>
      <w:r w:rsidR="009F0E03" w:rsidRPr="001335A4">
        <w:t xml:space="preserve">Instagram </w:t>
      </w:r>
      <w:r w:rsidR="009F0E03" w:rsidRPr="004803AC">
        <w:rPr>
          <w:b/>
          <w:bCs/>
        </w:rPr>
        <w:t xml:space="preserve">Prague Airport </w:t>
      </w:r>
      <w:r w:rsidR="009F0E03">
        <w:rPr>
          <w:b/>
          <w:bCs/>
        </w:rPr>
        <w:t>–</w:t>
      </w:r>
      <w:r w:rsidR="009F0E03" w:rsidRPr="004803AC">
        <w:rPr>
          <w:b/>
          <w:bCs/>
        </w:rPr>
        <w:t xml:space="preserve"> Letiště Praha</w:t>
      </w:r>
      <w:r w:rsidR="009F0E03">
        <w:t xml:space="preserve"> </w:t>
      </w:r>
      <w:hyperlink r:id="rId12" w:history="1">
        <w:r w:rsidR="009F0E03" w:rsidRPr="000D73A2">
          <w:rPr>
            <w:rStyle w:val="Hypertextovodkaz"/>
          </w:rPr>
          <w:t>https://www.instagram.com/pragueairport/</w:t>
        </w:r>
      </w:hyperlink>
      <w:r w:rsidR="00203660">
        <w:t xml:space="preserve">, vyhledá soutěžní příspěvek („Soutěžní příspěvek“) zveřejněn dne 9. 12. a odpoví na položenou otázku </w:t>
      </w:r>
      <w:r w:rsidR="00105629">
        <w:t>„</w:t>
      </w:r>
      <w:r w:rsidR="00EF429C" w:rsidRPr="00EF429C">
        <w:t>Uhodnete zvuky naší vánoční koledy?</w:t>
      </w:r>
      <w:r w:rsidR="00105629">
        <w:t xml:space="preserve">“ </w:t>
      </w:r>
      <w:proofErr w:type="gramStart"/>
      <w:r w:rsidR="00105629">
        <w:t>(</w:t>
      </w:r>
      <w:r w:rsidR="0062407C">
        <w:t xml:space="preserve"> dále</w:t>
      </w:r>
      <w:proofErr w:type="gramEnd"/>
      <w:r w:rsidR="0062407C">
        <w:t xml:space="preserve"> také jen </w:t>
      </w:r>
      <w:r w:rsidR="00105629">
        <w:t>„Soutěžní otázk</w:t>
      </w:r>
      <w:r w:rsidR="0062407C">
        <w:t>a“</w:t>
      </w:r>
      <w:r w:rsidR="00105629">
        <w:t>!), svou odpověď vloží</w:t>
      </w:r>
      <w:r w:rsidR="00B31679">
        <w:t xml:space="preserve"> </w:t>
      </w:r>
      <w:r w:rsidR="00105629">
        <w:t xml:space="preserve">do komentáře </w:t>
      </w:r>
      <w:r w:rsidR="00B31679">
        <w:t>příslušného S</w:t>
      </w:r>
      <w:r w:rsidR="00105629">
        <w:t>outěžního příspěvku</w:t>
      </w:r>
      <w:r w:rsidR="00B31679">
        <w:t xml:space="preserve"> na Instagramu </w:t>
      </w:r>
      <w:hyperlink r:id="rId13" w:history="1">
        <w:r w:rsidR="00B31679" w:rsidRPr="000D73A2">
          <w:rPr>
            <w:rStyle w:val="Hypertextovodkaz"/>
          </w:rPr>
          <w:t>https://www.instagram.com/pragueairport/</w:t>
        </w:r>
      </w:hyperlink>
      <w:r w:rsidR="00B31679">
        <w:rPr>
          <w:rStyle w:val="Hypertextovodkaz"/>
        </w:rPr>
        <w:t xml:space="preserve"> </w:t>
      </w:r>
      <w:r w:rsidR="00520FFF">
        <w:t>(dále také jen „</w:t>
      </w:r>
      <w:r w:rsidR="005B1C4B" w:rsidRPr="00B31679">
        <w:rPr>
          <w:b/>
          <w:bCs/>
        </w:rPr>
        <w:t>registrace do soutěže</w:t>
      </w:r>
      <w:r w:rsidR="00520FFF">
        <w:t>“)</w:t>
      </w:r>
      <w:r>
        <w:t>.</w:t>
      </w:r>
    </w:p>
    <w:p w14:paraId="00E22404" w14:textId="574739F6" w:rsidR="00FD4868" w:rsidRPr="00B31679" w:rsidRDefault="00FD4868" w:rsidP="00EF429C">
      <w:pPr>
        <w:pStyle w:val="Odstavecseseznamem"/>
        <w:shd w:val="clear" w:color="auto" w:fill="FFFFFF"/>
        <w:spacing w:after="0"/>
        <w:ind w:left="1418"/>
        <w:jc w:val="both"/>
        <w:textAlignment w:val="baseline"/>
        <w:rPr>
          <w:rFonts w:ascii="Calibri" w:eastAsia="Times New Roman" w:hAnsi="Calibri" w:cs="Calibri"/>
          <w:color w:val="000000"/>
          <w:lang w:eastAsia="cs-CZ"/>
        </w:rPr>
      </w:pPr>
      <w:r>
        <w:br/>
      </w:r>
    </w:p>
    <w:p w14:paraId="53BECB94" w14:textId="49812FA4" w:rsidR="00977EE8" w:rsidRPr="00F4117E" w:rsidRDefault="00FD4868" w:rsidP="005A7788">
      <w:pPr>
        <w:spacing w:after="0"/>
        <w:jc w:val="both"/>
      </w:pPr>
      <w:r>
        <w:rPr>
          <w:b/>
          <w:bCs/>
        </w:rPr>
        <w:lastRenderedPageBreak/>
        <w:t>6</w:t>
      </w:r>
      <w:r w:rsidR="00977EE8" w:rsidRPr="00977EE8">
        <w:rPr>
          <w:b/>
          <w:bCs/>
        </w:rPr>
        <w:t>.</w:t>
      </w:r>
      <w:r w:rsidR="00977EE8">
        <w:tab/>
      </w:r>
      <w:r w:rsidR="00977EE8" w:rsidRPr="00977EE8">
        <w:rPr>
          <w:b/>
          <w:bCs/>
        </w:rPr>
        <w:t>URČENÍ VÝHERCE, VÝHRA</w:t>
      </w:r>
    </w:p>
    <w:p w14:paraId="1008F311" w14:textId="469C4926" w:rsidR="00576B74" w:rsidRDefault="00576B74" w:rsidP="005A7788">
      <w:pPr>
        <w:spacing w:after="0"/>
        <w:jc w:val="both"/>
      </w:pPr>
    </w:p>
    <w:p w14:paraId="74AF162F" w14:textId="650906D6" w:rsidR="002117C6" w:rsidRDefault="00105629" w:rsidP="00BA18A9">
      <w:pPr>
        <w:pStyle w:val="Odstavecseseznamem"/>
        <w:numPr>
          <w:ilvl w:val="0"/>
          <w:numId w:val="6"/>
        </w:numPr>
        <w:spacing w:after="0" w:line="240" w:lineRule="auto"/>
        <w:ind w:hanging="719"/>
        <w:jc w:val="both"/>
      </w:pPr>
      <w:r w:rsidRPr="00105629">
        <w:t>Výherce Soutěže bude vybrán náhodným slosováním uskutečněným Letištěm po skončení doby konání Soutěže,</w:t>
      </w:r>
      <w:r w:rsidR="00371755">
        <w:t xml:space="preserve"> a to dne</w:t>
      </w:r>
      <w:r w:rsidR="005B1117">
        <w:t xml:space="preserve"> </w:t>
      </w:r>
      <w:r w:rsidR="00EF429C">
        <w:t>6</w:t>
      </w:r>
      <w:r w:rsidR="005B1117">
        <w:t xml:space="preserve">. </w:t>
      </w:r>
      <w:r w:rsidR="00EF429C">
        <w:t>1</w:t>
      </w:r>
      <w:r w:rsidR="005B1117">
        <w:t>. 202</w:t>
      </w:r>
      <w:r w:rsidR="00EF429C">
        <w:t>6</w:t>
      </w:r>
      <w:r w:rsidR="00936CB3">
        <w:t>.</w:t>
      </w:r>
      <w:r w:rsidR="005F4D24">
        <w:t xml:space="preserve"> Výherce</w:t>
      </w:r>
      <w:r w:rsidR="00936CB3">
        <w:rPr>
          <w:rStyle w:val="Odkaznakoment"/>
        </w:rPr>
        <w:t xml:space="preserve"> </w:t>
      </w:r>
      <w:r w:rsidR="00936CB3">
        <w:rPr>
          <w:rStyle w:val="Odkaznakoment"/>
          <w:sz w:val="22"/>
          <w:szCs w:val="22"/>
        </w:rPr>
        <w:t>b</w:t>
      </w:r>
      <w:r w:rsidR="005F4D24">
        <w:t>ude vybrán</w:t>
      </w:r>
      <w:r w:rsidR="00226A6A">
        <w:t xml:space="preserve"> </w:t>
      </w:r>
      <w:r w:rsidR="00B02BA8">
        <w:t>ze všech Soutěžících, kteří splnili tyto podmínky a</w:t>
      </w:r>
      <w:r w:rsidR="00056835">
        <w:t> </w:t>
      </w:r>
      <w:r w:rsidR="00B02BA8">
        <w:t>pravidla Soutěže</w:t>
      </w:r>
      <w:r w:rsidR="002A600D">
        <w:t xml:space="preserve"> a odpověděli správně na </w:t>
      </w:r>
      <w:r>
        <w:t>Soutěžní otázku</w:t>
      </w:r>
      <w:r w:rsidR="00957828">
        <w:t xml:space="preserve"> (dále také jen „</w:t>
      </w:r>
      <w:r w:rsidR="00957828" w:rsidRPr="00657288">
        <w:rPr>
          <w:b/>
          <w:bCs/>
        </w:rPr>
        <w:t>výherce</w:t>
      </w:r>
      <w:r w:rsidR="00957828">
        <w:t>“)</w:t>
      </w:r>
      <w:r w:rsidR="00996B79">
        <w:t>.</w:t>
      </w:r>
      <w:r w:rsidR="00C816C3" w:rsidRPr="00C816C3">
        <w:t xml:space="preserve"> </w:t>
      </w:r>
      <w:r w:rsidR="00C816C3">
        <w:t xml:space="preserve">Komentář </w:t>
      </w:r>
      <w:r w:rsidR="003E1325">
        <w:t xml:space="preserve">příslušného Soutěžního příspěvku na Instagramu </w:t>
      </w:r>
      <w:hyperlink r:id="rId14" w:history="1">
        <w:r w:rsidR="003E1325" w:rsidRPr="000D73A2">
          <w:rPr>
            <w:rStyle w:val="Hypertextovodkaz"/>
          </w:rPr>
          <w:t>https://www.instagram.com/pragueairport/</w:t>
        </w:r>
      </w:hyperlink>
      <w:r w:rsidR="003E1325">
        <w:rPr>
          <w:rStyle w:val="Hypertextovodkaz"/>
        </w:rPr>
        <w:t xml:space="preserve"> </w:t>
      </w:r>
      <w:r w:rsidR="00C816C3">
        <w:t>musí obsahovat alespoň dva správné zvuky</w:t>
      </w:r>
      <w:r w:rsidR="00B31679">
        <w:t xml:space="preserve"> ze Soutěžní otázky</w:t>
      </w:r>
      <w:r w:rsidR="00C816C3">
        <w:t>.</w:t>
      </w:r>
    </w:p>
    <w:p w14:paraId="60313AF6" w14:textId="77777777" w:rsidR="005C15A3" w:rsidRDefault="005C15A3" w:rsidP="00BA18A9">
      <w:pPr>
        <w:pStyle w:val="Odstavecseseznamem"/>
        <w:spacing w:after="0" w:line="240" w:lineRule="auto"/>
        <w:ind w:left="1428"/>
        <w:jc w:val="both"/>
      </w:pPr>
    </w:p>
    <w:p w14:paraId="09C8A1FE" w14:textId="77777777" w:rsidR="00105629" w:rsidRDefault="000D5781" w:rsidP="00BA18A9">
      <w:pPr>
        <w:pStyle w:val="Odstavecseseznamem"/>
        <w:numPr>
          <w:ilvl w:val="0"/>
          <w:numId w:val="6"/>
        </w:numPr>
        <w:spacing w:after="0" w:line="240" w:lineRule="auto"/>
        <w:ind w:hanging="719"/>
        <w:jc w:val="both"/>
      </w:pPr>
      <w:r>
        <w:t>Výhrou v </w:t>
      </w:r>
      <w:r w:rsidR="008D12D3">
        <w:t>S</w:t>
      </w:r>
      <w:r>
        <w:t xml:space="preserve">outěži </w:t>
      </w:r>
      <w:r w:rsidR="00813314">
        <w:t>j</w:t>
      </w:r>
      <w:r w:rsidR="00C816C3">
        <w:t>e</w:t>
      </w:r>
      <w:r w:rsidR="00105629">
        <w:t>“</w:t>
      </w:r>
    </w:p>
    <w:p w14:paraId="70FB3D60" w14:textId="77777777" w:rsidR="00105629" w:rsidRDefault="00105629" w:rsidP="00105629">
      <w:pPr>
        <w:pStyle w:val="Odstavecseseznamem"/>
      </w:pPr>
    </w:p>
    <w:p w14:paraId="3426012A" w14:textId="77777777" w:rsidR="00105629" w:rsidRDefault="00C816C3" w:rsidP="00105629">
      <w:pPr>
        <w:pStyle w:val="Odstavecseseznamem"/>
        <w:numPr>
          <w:ilvl w:val="0"/>
          <w:numId w:val="25"/>
        </w:numPr>
        <w:spacing w:after="0" w:line="240" w:lineRule="auto"/>
        <w:jc w:val="both"/>
      </w:pPr>
      <w:r>
        <w:t>jeden (1) v</w:t>
      </w:r>
      <w:r w:rsidR="00274DEA" w:rsidRPr="00274DEA">
        <w:t xml:space="preserve">oucher na </w:t>
      </w:r>
      <w:r w:rsidR="00936CB3">
        <w:t xml:space="preserve">letištní </w:t>
      </w:r>
      <w:r w:rsidR="00274DEA" w:rsidRPr="00274DEA">
        <w:t>exkurzi v hodnotě 1 000 Kč</w:t>
      </w:r>
      <w:r w:rsidR="007918B1">
        <w:t>, platný do 30. 6. 2026</w:t>
      </w:r>
    </w:p>
    <w:p w14:paraId="634D460C" w14:textId="26C010C3" w:rsidR="00813314" w:rsidRDefault="00C816C3" w:rsidP="00105629">
      <w:pPr>
        <w:pStyle w:val="Odstavecseseznamem"/>
        <w:numPr>
          <w:ilvl w:val="0"/>
          <w:numId w:val="25"/>
        </w:numPr>
        <w:spacing w:after="0" w:line="240" w:lineRule="auto"/>
        <w:jc w:val="both"/>
      </w:pPr>
      <w:r>
        <w:t xml:space="preserve">jeden (1) </w:t>
      </w:r>
      <w:r w:rsidR="00EF429C">
        <w:t>balíček reklamních předmětů Letiště Praha v hodnotě 300 Kč.</w:t>
      </w:r>
    </w:p>
    <w:p w14:paraId="427FB5EB" w14:textId="77777777" w:rsidR="00F46C72" w:rsidRDefault="00F46C72" w:rsidP="00BA18A9">
      <w:pPr>
        <w:pStyle w:val="Odstavecseseznamem"/>
        <w:spacing w:after="0" w:line="240" w:lineRule="auto"/>
        <w:ind w:left="1416"/>
      </w:pPr>
    </w:p>
    <w:p w14:paraId="6603FFF8" w14:textId="25FDB6EE" w:rsidR="00F46C72" w:rsidRDefault="00F46C72" w:rsidP="00BA18A9">
      <w:pPr>
        <w:pStyle w:val="Odstavecseseznamem"/>
        <w:numPr>
          <w:ilvl w:val="0"/>
          <w:numId w:val="6"/>
        </w:numPr>
        <w:spacing w:after="0" w:line="240" w:lineRule="auto"/>
        <w:ind w:hanging="719"/>
        <w:jc w:val="both"/>
      </w:pPr>
      <w:r>
        <w:t>Výh</w:t>
      </w:r>
      <w:r w:rsidR="00766EF9">
        <w:t>ry</w:t>
      </w:r>
      <w:r>
        <w:t xml:space="preserve"> v </w:t>
      </w:r>
      <w:r w:rsidR="008D12D3">
        <w:t>S</w:t>
      </w:r>
      <w:r>
        <w:t xml:space="preserve">outěži </w:t>
      </w:r>
      <w:r w:rsidRPr="00105629">
        <w:t>j</w:t>
      </w:r>
      <w:r w:rsidR="006A0441" w:rsidRPr="00105629">
        <w:t>sou</w:t>
      </w:r>
      <w:r w:rsidRPr="00105629">
        <w:t xml:space="preserve"> celkem</w:t>
      </w:r>
      <w:r w:rsidR="00CB6DA5" w:rsidRPr="00105629">
        <w:t xml:space="preserve"> </w:t>
      </w:r>
      <w:r w:rsidR="00C816C3" w:rsidRPr="00105629">
        <w:t>tři (3)</w:t>
      </w:r>
      <w:r w:rsidRPr="00105629">
        <w:t>, kte</w:t>
      </w:r>
      <w:r w:rsidR="00813314" w:rsidRPr="00105629">
        <w:t>rými</w:t>
      </w:r>
      <w:r w:rsidRPr="00105629">
        <w:t xml:space="preserve"> Pořadatel odmění </w:t>
      </w:r>
      <w:r w:rsidR="00274DEA" w:rsidRPr="00105629">
        <w:t>tři</w:t>
      </w:r>
      <w:r w:rsidR="00C816C3" w:rsidRPr="00105629">
        <w:t xml:space="preserve"> (3) </w:t>
      </w:r>
      <w:r w:rsidRPr="00105629">
        <w:t>výherce.</w:t>
      </w:r>
    </w:p>
    <w:p w14:paraId="0FC1B8BE" w14:textId="77777777" w:rsidR="007A64D6" w:rsidRDefault="007A64D6" w:rsidP="00BA18A9">
      <w:pPr>
        <w:pStyle w:val="Odstavecseseznamem"/>
        <w:spacing w:after="0" w:line="240" w:lineRule="auto"/>
        <w:ind w:left="1428"/>
        <w:jc w:val="both"/>
      </w:pPr>
    </w:p>
    <w:p w14:paraId="62FA211B" w14:textId="58FFA1F7" w:rsidR="00EF5567" w:rsidRDefault="00EF5567" w:rsidP="00BA18A9">
      <w:pPr>
        <w:pStyle w:val="Odstavecseseznamem"/>
        <w:numPr>
          <w:ilvl w:val="0"/>
          <w:numId w:val="6"/>
        </w:numPr>
        <w:spacing w:after="0" w:line="240" w:lineRule="auto"/>
        <w:ind w:hanging="719"/>
        <w:jc w:val="both"/>
      </w:pPr>
      <w:r w:rsidRPr="00790368">
        <w:t>Správn</w:t>
      </w:r>
      <w:r>
        <w:t>á</w:t>
      </w:r>
      <w:r w:rsidRPr="00790368">
        <w:t xml:space="preserve"> </w:t>
      </w:r>
      <w:r w:rsidR="00930F0F" w:rsidRPr="00790368">
        <w:t>odpověď</w:t>
      </w:r>
      <w:r w:rsidRPr="00790368">
        <w:t xml:space="preserve"> na soutěžní otáz</w:t>
      </w:r>
      <w:r>
        <w:t>ku</w:t>
      </w:r>
      <w:r w:rsidRPr="00790368">
        <w:t xml:space="preserve"> bud</w:t>
      </w:r>
      <w:r>
        <w:t>e</w:t>
      </w:r>
      <w:r w:rsidRPr="00790368">
        <w:t xml:space="preserve"> zveřejněn</w:t>
      </w:r>
      <w:r>
        <w:t>a</w:t>
      </w:r>
      <w:r w:rsidRPr="00790368">
        <w:t xml:space="preserve"> na </w:t>
      </w:r>
      <w:r w:rsidR="005D573D">
        <w:t xml:space="preserve">webové </w:t>
      </w:r>
      <w:r w:rsidR="005D573D" w:rsidRPr="00790368">
        <w:t>stránce</w:t>
      </w:r>
      <w:r w:rsidRPr="00790368">
        <w:t xml:space="preserve"> </w:t>
      </w:r>
      <w:r w:rsidR="00581777">
        <w:t>Soutěže</w:t>
      </w:r>
      <w:r w:rsidRPr="00790368">
        <w:t xml:space="preserve">: </w:t>
      </w:r>
      <w:proofErr w:type="gramStart"/>
      <w:r w:rsidRPr="00790368">
        <w:t xml:space="preserve">www </w:t>
      </w:r>
      <w:r>
        <w:t>.</w:t>
      </w:r>
      <w:proofErr w:type="gramEnd"/>
      <w:r>
        <w:t>prg.aero/</w:t>
      </w:r>
      <w:proofErr w:type="spellStart"/>
      <w:r>
        <w:t>soutez</w:t>
      </w:r>
      <w:proofErr w:type="spellEnd"/>
      <w:r>
        <w:t xml:space="preserve"> </w:t>
      </w:r>
      <w:r w:rsidRPr="00790368">
        <w:t xml:space="preserve">nejpozději do konce následujícího pracovního dne po skončení </w:t>
      </w:r>
      <w:r>
        <w:t>S</w:t>
      </w:r>
      <w:r w:rsidRPr="00790368">
        <w:t>outěže</w:t>
      </w:r>
      <w:r w:rsidR="00B31679">
        <w:t>.</w:t>
      </w:r>
    </w:p>
    <w:p w14:paraId="30D4E92B" w14:textId="77777777" w:rsidR="00EF5567" w:rsidRDefault="00EF5567" w:rsidP="005A7788">
      <w:pPr>
        <w:pStyle w:val="Odstavecseseznamem"/>
        <w:spacing w:after="0"/>
      </w:pPr>
    </w:p>
    <w:p w14:paraId="6937C2DC" w14:textId="3C20B813" w:rsidR="00A3345D" w:rsidRDefault="00520FFF" w:rsidP="00BA18A9">
      <w:pPr>
        <w:pStyle w:val="Odstavecseseznamem"/>
        <w:numPr>
          <w:ilvl w:val="0"/>
          <w:numId w:val="6"/>
        </w:numPr>
        <w:spacing w:after="0" w:line="240" w:lineRule="auto"/>
        <w:ind w:hanging="719"/>
        <w:jc w:val="both"/>
      </w:pPr>
      <w:r w:rsidRPr="00105629">
        <w:t>Výherce</w:t>
      </w:r>
      <w:r w:rsidR="005B1C4B" w:rsidRPr="00105629">
        <w:t xml:space="preserve"> </w:t>
      </w:r>
      <w:r w:rsidR="004D50CA" w:rsidRPr="00105629">
        <w:t xml:space="preserve">bude o případné výhře informován </w:t>
      </w:r>
      <w:r w:rsidR="007A64D6" w:rsidRPr="00105629">
        <w:t>Letiště</w:t>
      </w:r>
      <w:r w:rsidR="004D50CA" w:rsidRPr="00105629">
        <w:t>m</w:t>
      </w:r>
      <w:r w:rsidR="007A64D6" w:rsidRPr="00105629">
        <w:t xml:space="preserve"> prostřednictvím </w:t>
      </w:r>
      <w:r w:rsidR="00274DEA" w:rsidRPr="00105629">
        <w:t xml:space="preserve">soukromé zprávy na </w:t>
      </w:r>
      <w:r w:rsidR="001B652B" w:rsidRPr="00105629">
        <w:t>jeho i</w:t>
      </w:r>
      <w:r w:rsidR="00274DEA" w:rsidRPr="00105629">
        <w:t>nstagram</w:t>
      </w:r>
      <w:r w:rsidR="001B652B" w:rsidRPr="00105629">
        <w:t xml:space="preserve">ový </w:t>
      </w:r>
      <w:r w:rsidR="00274DEA" w:rsidRPr="00105629">
        <w:t>profil</w:t>
      </w:r>
      <w:r w:rsidR="004D50CA" w:rsidRPr="00105629">
        <w:t>, kter</w:t>
      </w:r>
      <w:r w:rsidR="001B652B" w:rsidRPr="00105629">
        <w:t>ým se</w:t>
      </w:r>
      <w:r w:rsidR="00145183" w:rsidRPr="00105629">
        <w:t xml:space="preserve"> Soutěžící, resp. výherce</w:t>
      </w:r>
      <w:r w:rsidR="004D50CA" w:rsidRPr="00105629">
        <w:t xml:space="preserve"> </w:t>
      </w:r>
      <w:r w:rsidR="001B652B" w:rsidRPr="00105629">
        <w:t>zúčastnil</w:t>
      </w:r>
      <w:r w:rsidR="005B1C4B" w:rsidRPr="00105629">
        <w:t xml:space="preserve"> </w:t>
      </w:r>
      <w:r w:rsidR="008D12D3" w:rsidRPr="00105629">
        <w:t>S</w:t>
      </w:r>
      <w:r w:rsidR="005B1C4B" w:rsidRPr="00105629">
        <w:t>outěže</w:t>
      </w:r>
      <w:r w:rsidRPr="00105629">
        <w:t>,</w:t>
      </w:r>
      <w:r w:rsidR="004D50CA" w:rsidRPr="00105629">
        <w:t xml:space="preserve"> </w:t>
      </w:r>
      <w:r w:rsidR="002B2374" w:rsidRPr="00105629">
        <w:t>a to bez zbytečného odkladu po proběhlém slosování</w:t>
      </w:r>
      <w:r w:rsidRPr="00105629">
        <w:t xml:space="preserve"> (dále také jen „</w:t>
      </w:r>
      <w:r w:rsidRPr="00105629">
        <w:rPr>
          <w:b/>
          <w:bCs/>
        </w:rPr>
        <w:t>oznámení o výhře</w:t>
      </w:r>
      <w:r w:rsidRPr="00105629">
        <w:t>“)</w:t>
      </w:r>
      <w:r w:rsidR="002B2374" w:rsidRPr="00105629">
        <w:t xml:space="preserve">. </w:t>
      </w:r>
      <w:r w:rsidR="002226B8" w:rsidRPr="00105629">
        <w:t>Spolu s tím Letiště výherci sdělí všechny informace potřebné pro př</w:t>
      </w:r>
      <w:r w:rsidR="0053006F" w:rsidRPr="00105629">
        <w:t xml:space="preserve">evzetí a následnou realizaci výhry. </w:t>
      </w:r>
      <w:r w:rsidRPr="00105629">
        <w:t xml:space="preserve"> Na</w:t>
      </w:r>
      <w:r w:rsidRPr="00C35D26">
        <w:t xml:space="preserve"> obdržené </w:t>
      </w:r>
      <w:r w:rsidRPr="00C35D26">
        <w:rPr>
          <w:i/>
        </w:rPr>
        <w:t>oznámení o výhře</w:t>
      </w:r>
      <w:r w:rsidRPr="00C35D26">
        <w:t xml:space="preserve"> musí </w:t>
      </w:r>
      <w:r>
        <w:rPr>
          <w:i/>
        </w:rPr>
        <w:t>výherce</w:t>
      </w:r>
      <w:r w:rsidRPr="00C35D26">
        <w:rPr>
          <w:i/>
        </w:rPr>
        <w:t xml:space="preserve"> </w:t>
      </w:r>
      <w:r w:rsidRPr="00C35D26">
        <w:t xml:space="preserve">nejpozději </w:t>
      </w:r>
      <w:r w:rsidRPr="00A3345D">
        <w:t>do 1</w:t>
      </w:r>
      <w:r>
        <w:t>0 kalendářních dnů</w:t>
      </w:r>
      <w:r w:rsidRPr="00C35D26">
        <w:t xml:space="preserve"> odpovědět ve formě </w:t>
      </w:r>
      <w:r w:rsidR="00C816C3">
        <w:t>soukromé zprávy na instagramový profil Pořadatele</w:t>
      </w:r>
      <w:r w:rsidR="00930F0F">
        <w:rPr>
          <w:i/>
        </w:rPr>
        <w:t>,</w:t>
      </w:r>
      <w:r w:rsidR="00C816C3">
        <w:rPr>
          <w:i/>
        </w:rPr>
        <w:t xml:space="preserve"> kde uvede adresu,</w:t>
      </w:r>
      <w:r w:rsidR="00930F0F">
        <w:rPr>
          <w:i/>
        </w:rPr>
        <w:t xml:space="preserve"> na kterou mu Letiště výhru zašle</w:t>
      </w:r>
      <w:r w:rsidRPr="00C35D26">
        <w:t xml:space="preserve"> (dále jen jako „</w:t>
      </w:r>
      <w:r w:rsidRPr="00C35D26">
        <w:rPr>
          <w:i/>
        </w:rPr>
        <w:t>reakce</w:t>
      </w:r>
      <w:r w:rsidRPr="00C35D26">
        <w:t>“)</w:t>
      </w:r>
      <w:r>
        <w:t>.</w:t>
      </w:r>
      <w:r w:rsidR="00B31679" w:rsidRPr="00B31679">
        <w:t xml:space="preserve"> </w:t>
      </w:r>
    </w:p>
    <w:p w14:paraId="1B3B55A7" w14:textId="77777777" w:rsidR="00A3345D" w:rsidRDefault="00A3345D" w:rsidP="00BA18A9">
      <w:pPr>
        <w:pStyle w:val="Odstavecseseznamem"/>
        <w:spacing w:after="0" w:line="240" w:lineRule="auto"/>
      </w:pPr>
    </w:p>
    <w:p w14:paraId="766CFD2C" w14:textId="314FCDB3" w:rsidR="007A64D6" w:rsidRDefault="00990568" w:rsidP="00BA18A9">
      <w:pPr>
        <w:pStyle w:val="Odstavecseseznamem"/>
        <w:numPr>
          <w:ilvl w:val="0"/>
          <w:numId w:val="6"/>
        </w:numPr>
        <w:spacing w:after="0" w:line="240" w:lineRule="auto"/>
        <w:ind w:hanging="719"/>
        <w:jc w:val="both"/>
      </w:pPr>
      <w:r>
        <w:t xml:space="preserve">Pokud </w:t>
      </w:r>
      <w:r w:rsidR="00520FFF">
        <w:t>výherce ve lhůtě uvedené v</w:t>
      </w:r>
      <w:r w:rsidR="00A3345D">
        <w:t xml:space="preserve"> odstavci </w:t>
      </w:r>
      <w:r w:rsidR="00B31679">
        <w:t>5.</w:t>
      </w:r>
      <w:r w:rsidR="00545C41">
        <w:t xml:space="preserve"> tohoto článku 6. těchto </w:t>
      </w:r>
      <w:r w:rsidR="00936CB3">
        <w:t>pravidel nezašle</w:t>
      </w:r>
      <w:r w:rsidR="00520FFF">
        <w:t xml:space="preserve"> Letišti reakci,</w:t>
      </w:r>
      <w:r>
        <w:t xml:space="preserve"> právo tohoto výherce na výhru zaniká a Letiště je oprávněno vylosovat výherce nového.</w:t>
      </w:r>
    </w:p>
    <w:p w14:paraId="6E3A2280" w14:textId="77777777" w:rsidR="005F23D0" w:rsidRDefault="005F23D0" w:rsidP="00BA18A9">
      <w:pPr>
        <w:pStyle w:val="Odstavecseseznamem"/>
        <w:spacing w:after="0" w:line="240" w:lineRule="auto"/>
      </w:pPr>
    </w:p>
    <w:p w14:paraId="37AB204F" w14:textId="34E6E429" w:rsidR="00820CE6" w:rsidRDefault="00930F0F" w:rsidP="00BA18A9">
      <w:pPr>
        <w:pStyle w:val="Odstavecseseznamem"/>
        <w:numPr>
          <w:ilvl w:val="0"/>
          <w:numId w:val="6"/>
        </w:numPr>
        <w:spacing w:after="0" w:line="240" w:lineRule="auto"/>
        <w:ind w:hanging="719"/>
        <w:jc w:val="both"/>
        <w:rPr>
          <w:i/>
          <w:iCs/>
        </w:rPr>
      </w:pPr>
      <w:r w:rsidRPr="00930F0F">
        <w:rPr>
          <w:i/>
          <w:iCs/>
        </w:rPr>
        <w:t xml:space="preserve"> Výhra bude výherci zaslána na adresu, kterou výherce uvedl v reakci. Výhry budou doručeny pouze na území České republiky, a to nejpozději do 1 měsíce od ukončení soutěže. Pořadatel Soutěže neodpovídá za zásilky poštou nedoručené. V případě nedoručitelnosti nebo nevyzvednutí výhry ve lhůtě dvou měsíců ode dne ukončení soutěže výhra propadá ve prospěch Pořadatele</w:t>
      </w:r>
      <w:r>
        <w:rPr>
          <w:i/>
          <w:iCs/>
        </w:rPr>
        <w:t>.</w:t>
      </w:r>
    </w:p>
    <w:p w14:paraId="712B616E" w14:textId="77777777" w:rsidR="00930F0F" w:rsidRPr="00930F0F" w:rsidRDefault="00930F0F" w:rsidP="005A7788">
      <w:pPr>
        <w:pStyle w:val="Odstavecseseznamem"/>
        <w:spacing w:after="0"/>
        <w:rPr>
          <w:i/>
          <w:iCs/>
        </w:rPr>
      </w:pPr>
    </w:p>
    <w:p w14:paraId="396BA1CF" w14:textId="082EF39F" w:rsidR="00930F0F" w:rsidRPr="00930F0F" w:rsidRDefault="00930F0F" w:rsidP="00BA18A9">
      <w:pPr>
        <w:pStyle w:val="Odstavecseseznamem"/>
        <w:numPr>
          <w:ilvl w:val="0"/>
          <w:numId w:val="6"/>
        </w:numPr>
        <w:spacing w:after="0" w:line="240" w:lineRule="auto"/>
        <w:ind w:hanging="719"/>
        <w:jc w:val="both"/>
        <w:rPr>
          <w:i/>
          <w:iCs/>
        </w:rPr>
      </w:pPr>
      <w:r w:rsidRPr="00930F0F">
        <w:rPr>
          <w:i/>
          <w:iCs/>
        </w:rPr>
        <w:t>Pořadatel neodpovídá za nedoručení výhry v případě změny doručovací adresy výherce, pokud mu tato změna nebyla výhercem řádně a včas oznámena, dále v případě nepřítomnosti výherce na adrese, jež mu byla výhercem oznámena, dále za ztrátu, poškození, zničení nebo nedoručení výhry či její doručení po lhůtě stanovené v pravidlech této soutěže z důvodů spočívajících na straně České pošty a/nebo kurýrní služby</w:t>
      </w:r>
      <w:r>
        <w:rPr>
          <w:i/>
          <w:iCs/>
        </w:rPr>
        <w:t>.</w:t>
      </w:r>
    </w:p>
    <w:p w14:paraId="7194DE9D" w14:textId="77777777" w:rsidR="00A3345D" w:rsidRDefault="00A3345D" w:rsidP="00BA18A9">
      <w:pPr>
        <w:pStyle w:val="Odstavecseseznamem"/>
        <w:numPr>
          <w:ilvl w:val="0"/>
          <w:numId w:val="6"/>
        </w:numPr>
        <w:spacing w:after="0" w:line="240" w:lineRule="auto"/>
        <w:ind w:hanging="719"/>
        <w:jc w:val="both"/>
      </w:pPr>
      <w:r>
        <w:t xml:space="preserve">Na poskytnutí výhry nevzniká právní nárok. Výhru nelze požadovat alternativně v penězích, ani vymáhat soudní cestou. Veškeré případné náklady vzniklé v souvislosti s účastí v Soutěži nese Soutěžící a Letiště není povinno k jejich náhradě, ani částečné. Letiště není povinno o Soutěži komunikovat s osobami, které v Soutěži nevyhrály. </w:t>
      </w:r>
    </w:p>
    <w:p w14:paraId="772D2E22" w14:textId="77777777" w:rsidR="00A3345D" w:rsidRDefault="00A3345D" w:rsidP="00BA18A9">
      <w:pPr>
        <w:pStyle w:val="Odstavecseseznamem"/>
        <w:spacing w:after="0" w:line="240" w:lineRule="auto"/>
      </w:pPr>
    </w:p>
    <w:p w14:paraId="5FBA57B0" w14:textId="4DCF6496" w:rsidR="007B1764" w:rsidRPr="00A3345D" w:rsidRDefault="007B1764" w:rsidP="00BA18A9">
      <w:pPr>
        <w:pStyle w:val="Odstavecseseznamem"/>
        <w:numPr>
          <w:ilvl w:val="0"/>
          <w:numId w:val="6"/>
        </w:numPr>
        <w:spacing w:after="0" w:line="240" w:lineRule="auto"/>
        <w:ind w:hanging="719"/>
        <w:jc w:val="both"/>
      </w:pPr>
      <w:r w:rsidRPr="00A3345D">
        <w:lastRenderedPageBreak/>
        <w:t xml:space="preserve">Ze </w:t>
      </w:r>
      <w:r w:rsidR="00340C4B" w:rsidRPr="00A3345D">
        <w:rPr>
          <w:i/>
        </w:rPr>
        <w:t>S</w:t>
      </w:r>
      <w:r w:rsidRPr="00A3345D">
        <w:rPr>
          <w:i/>
        </w:rPr>
        <w:t>outěže</w:t>
      </w:r>
      <w:r w:rsidRPr="00A3345D">
        <w:t xml:space="preserve"> jsou vyloučeni všichni </w:t>
      </w:r>
      <w:r w:rsidR="00340C4B" w:rsidRPr="00A3345D">
        <w:t>S</w:t>
      </w:r>
      <w:r w:rsidRPr="00A3345D">
        <w:rPr>
          <w:i/>
        </w:rPr>
        <w:t>outěžící</w:t>
      </w:r>
      <w:r w:rsidRPr="00A3345D">
        <w:t xml:space="preserve">, kteří jakýmkoliv způsobem nevyhoví těmto </w:t>
      </w:r>
      <w:r w:rsidRPr="00A3345D">
        <w:rPr>
          <w:i/>
        </w:rPr>
        <w:t>pravidlům</w:t>
      </w:r>
      <w:r w:rsidRPr="00A3345D">
        <w:t xml:space="preserve"> nebo je poruší. </w:t>
      </w:r>
      <w:r w:rsidRPr="00A3345D">
        <w:rPr>
          <w:i/>
        </w:rPr>
        <w:t xml:space="preserve">Letiště </w:t>
      </w:r>
      <w:r w:rsidRPr="00A3345D">
        <w:t xml:space="preserve">je oprávněno rozhodnout o vyloučení všech </w:t>
      </w:r>
      <w:r w:rsidR="00340C4B" w:rsidRPr="00A3345D">
        <w:t>S</w:t>
      </w:r>
      <w:r w:rsidRPr="00A3345D">
        <w:rPr>
          <w:i/>
        </w:rPr>
        <w:t>outěžících</w:t>
      </w:r>
      <w:r w:rsidRPr="00A3345D">
        <w:t>, u nichž je dáno důvodné podezření, že v </w:t>
      </w:r>
      <w:r w:rsidR="00340C4B" w:rsidRPr="00A3345D">
        <w:t>S</w:t>
      </w:r>
      <w:r w:rsidRPr="00A3345D">
        <w:rPr>
          <w:i/>
        </w:rPr>
        <w:t>outěži</w:t>
      </w:r>
      <w:r w:rsidRPr="00A3345D">
        <w:t xml:space="preserve"> uplatňují nekalé, podvodné </w:t>
      </w:r>
      <w:r w:rsidR="00145183">
        <w:t>a/</w:t>
      </w:r>
      <w:r w:rsidRPr="00A3345D">
        <w:t xml:space="preserve">nebo nečestné praktiky. Vyloučením ze </w:t>
      </w:r>
      <w:r w:rsidR="00340C4B" w:rsidRPr="00A3345D">
        <w:t>S</w:t>
      </w:r>
      <w:r w:rsidRPr="00A3345D">
        <w:rPr>
          <w:i/>
        </w:rPr>
        <w:t>outěže</w:t>
      </w:r>
      <w:r w:rsidRPr="00A3345D">
        <w:t xml:space="preserve"> ztrácí </w:t>
      </w:r>
      <w:r w:rsidR="00340C4B" w:rsidRPr="00A3345D">
        <w:rPr>
          <w:i/>
        </w:rPr>
        <w:t>S</w:t>
      </w:r>
      <w:r w:rsidRPr="00A3345D">
        <w:rPr>
          <w:i/>
        </w:rPr>
        <w:t xml:space="preserve">outěžící </w:t>
      </w:r>
      <w:r w:rsidRPr="00A3345D">
        <w:t xml:space="preserve">nárok na předání </w:t>
      </w:r>
      <w:r w:rsidRPr="00A3345D">
        <w:rPr>
          <w:i/>
        </w:rPr>
        <w:t>výhry</w:t>
      </w:r>
      <w:r w:rsidRPr="00A3345D">
        <w:t>, a to bez náhrady.</w:t>
      </w:r>
    </w:p>
    <w:p w14:paraId="0AC2E617" w14:textId="77777777" w:rsidR="007B1764" w:rsidRPr="00C35D26" w:rsidRDefault="007B1764" w:rsidP="00BA18A9">
      <w:pPr>
        <w:pStyle w:val="Default"/>
        <w:ind w:left="1428"/>
        <w:jc w:val="both"/>
        <w:rPr>
          <w:rFonts w:asciiTheme="minorHAnsi" w:hAnsiTheme="minorHAnsi"/>
          <w:sz w:val="22"/>
          <w:szCs w:val="22"/>
        </w:rPr>
      </w:pPr>
    </w:p>
    <w:p w14:paraId="7201AA16" w14:textId="138835A8" w:rsidR="007B1764" w:rsidRDefault="007B1764" w:rsidP="00BA18A9">
      <w:pPr>
        <w:pStyle w:val="Default"/>
        <w:numPr>
          <w:ilvl w:val="0"/>
          <w:numId w:val="6"/>
        </w:numPr>
        <w:jc w:val="both"/>
        <w:rPr>
          <w:rFonts w:asciiTheme="minorHAnsi" w:hAnsiTheme="minorHAnsi"/>
          <w:sz w:val="22"/>
          <w:szCs w:val="22"/>
        </w:rPr>
      </w:pPr>
      <w:r w:rsidRPr="00C35D26">
        <w:rPr>
          <w:rFonts w:asciiTheme="minorHAnsi" w:hAnsiTheme="minorHAnsi"/>
          <w:sz w:val="22"/>
          <w:szCs w:val="22"/>
        </w:rPr>
        <w:t xml:space="preserve">Vyloučen ze </w:t>
      </w:r>
      <w:r w:rsidR="00340C4B">
        <w:rPr>
          <w:rFonts w:asciiTheme="minorHAnsi" w:hAnsiTheme="minorHAnsi"/>
          <w:i/>
          <w:sz w:val="22"/>
          <w:szCs w:val="22"/>
        </w:rPr>
        <w:t>S</w:t>
      </w:r>
      <w:r w:rsidRPr="00C35D26">
        <w:rPr>
          <w:rFonts w:asciiTheme="minorHAnsi" w:hAnsiTheme="minorHAnsi"/>
          <w:i/>
          <w:sz w:val="22"/>
          <w:szCs w:val="22"/>
        </w:rPr>
        <w:t>outěže</w:t>
      </w:r>
      <w:r w:rsidRPr="00C35D26">
        <w:rPr>
          <w:rFonts w:asciiTheme="minorHAnsi" w:hAnsiTheme="minorHAnsi"/>
          <w:sz w:val="22"/>
          <w:szCs w:val="22"/>
        </w:rPr>
        <w:t xml:space="preserve"> je také každý </w:t>
      </w:r>
      <w:r w:rsidR="00340C4B">
        <w:rPr>
          <w:rFonts w:asciiTheme="minorHAnsi" w:hAnsiTheme="minorHAnsi"/>
          <w:sz w:val="22"/>
          <w:szCs w:val="22"/>
        </w:rPr>
        <w:t>S</w:t>
      </w:r>
      <w:r w:rsidRPr="00C35D26">
        <w:rPr>
          <w:rFonts w:asciiTheme="minorHAnsi" w:hAnsiTheme="minorHAnsi"/>
          <w:i/>
          <w:sz w:val="22"/>
          <w:szCs w:val="22"/>
        </w:rPr>
        <w:t>outěžící</w:t>
      </w:r>
      <w:r w:rsidRPr="00C35D26">
        <w:rPr>
          <w:rFonts w:asciiTheme="minorHAnsi" w:hAnsiTheme="minorHAnsi"/>
          <w:sz w:val="22"/>
          <w:szCs w:val="22"/>
        </w:rPr>
        <w:t xml:space="preserve">, u něhož je dáno důvodné podezření, že při registraci do </w:t>
      </w:r>
      <w:r w:rsidR="00340C4B">
        <w:rPr>
          <w:rFonts w:asciiTheme="minorHAnsi" w:hAnsiTheme="minorHAnsi"/>
          <w:i/>
          <w:sz w:val="22"/>
          <w:szCs w:val="22"/>
        </w:rPr>
        <w:t>S</w:t>
      </w:r>
      <w:r w:rsidRPr="00C35D26">
        <w:rPr>
          <w:rFonts w:asciiTheme="minorHAnsi" w:hAnsiTheme="minorHAnsi"/>
          <w:i/>
          <w:sz w:val="22"/>
          <w:szCs w:val="22"/>
        </w:rPr>
        <w:t>outěže</w:t>
      </w:r>
      <w:r w:rsidRPr="00C35D26">
        <w:rPr>
          <w:rFonts w:asciiTheme="minorHAnsi" w:hAnsiTheme="minorHAnsi"/>
          <w:sz w:val="22"/>
          <w:szCs w:val="22"/>
        </w:rPr>
        <w:t xml:space="preserve"> uvedl nepravdivé nebo fiktivní údaje </w:t>
      </w:r>
      <w:r w:rsidR="00145183">
        <w:rPr>
          <w:rFonts w:asciiTheme="minorHAnsi" w:hAnsiTheme="minorHAnsi"/>
          <w:sz w:val="22"/>
          <w:szCs w:val="22"/>
        </w:rPr>
        <w:t>a/</w:t>
      </w:r>
      <w:r w:rsidRPr="00C35D26">
        <w:rPr>
          <w:rFonts w:asciiTheme="minorHAnsi" w:hAnsiTheme="minorHAnsi"/>
          <w:sz w:val="22"/>
          <w:szCs w:val="22"/>
        </w:rPr>
        <w:t xml:space="preserve">nebo který se do </w:t>
      </w:r>
      <w:r w:rsidR="00340C4B">
        <w:rPr>
          <w:rFonts w:asciiTheme="minorHAnsi" w:hAnsiTheme="minorHAnsi"/>
          <w:i/>
          <w:sz w:val="22"/>
          <w:szCs w:val="22"/>
        </w:rPr>
        <w:t>S</w:t>
      </w:r>
      <w:r w:rsidRPr="00C35D26">
        <w:rPr>
          <w:rFonts w:asciiTheme="minorHAnsi" w:hAnsiTheme="minorHAnsi"/>
          <w:i/>
          <w:sz w:val="22"/>
          <w:szCs w:val="22"/>
        </w:rPr>
        <w:t>outěže</w:t>
      </w:r>
      <w:r w:rsidRPr="00C35D26">
        <w:rPr>
          <w:rFonts w:asciiTheme="minorHAnsi" w:hAnsiTheme="minorHAnsi"/>
          <w:sz w:val="22"/>
          <w:szCs w:val="22"/>
        </w:rPr>
        <w:t xml:space="preserve"> přihlásí více než jeden (1) krát s pozměněnými údaji o své osobě.</w:t>
      </w:r>
    </w:p>
    <w:p w14:paraId="541CBCC6" w14:textId="77777777" w:rsidR="00EF7D0A" w:rsidRDefault="00EF7D0A" w:rsidP="00BA18A9">
      <w:pPr>
        <w:pStyle w:val="Default"/>
        <w:jc w:val="both"/>
        <w:rPr>
          <w:rFonts w:asciiTheme="minorHAnsi" w:hAnsiTheme="minorHAnsi"/>
          <w:sz w:val="22"/>
          <w:szCs w:val="22"/>
        </w:rPr>
      </w:pPr>
    </w:p>
    <w:p w14:paraId="326C5B05" w14:textId="7A058094" w:rsidR="00EF7D0A" w:rsidRDefault="00EF7D0A" w:rsidP="00BA18A9">
      <w:pPr>
        <w:pStyle w:val="Default"/>
        <w:numPr>
          <w:ilvl w:val="0"/>
          <w:numId w:val="6"/>
        </w:numPr>
        <w:jc w:val="both"/>
        <w:rPr>
          <w:rFonts w:asciiTheme="minorHAnsi" w:hAnsiTheme="minorHAnsi"/>
          <w:sz w:val="22"/>
          <w:szCs w:val="22"/>
        </w:rPr>
      </w:pPr>
      <w:r w:rsidRPr="00C35D26">
        <w:rPr>
          <w:rFonts w:asciiTheme="minorHAnsi" w:hAnsiTheme="minorHAnsi"/>
          <w:sz w:val="22"/>
          <w:szCs w:val="22"/>
        </w:rPr>
        <w:t xml:space="preserve">Stane-li </w:t>
      </w:r>
      <w:r>
        <w:rPr>
          <w:rFonts w:asciiTheme="minorHAnsi" w:hAnsiTheme="minorHAnsi"/>
          <w:sz w:val="22"/>
          <w:szCs w:val="22"/>
        </w:rPr>
        <w:t xml:space="preserve">se </w:t>
      </w:r>
      <w:r w:rsidR="00340C4B">
        <w:rPr>
          <w:rFonts w:asciiTheme="minorHAnsi" w:hAnsiTheme="minorHAnsi"/>
          <w:sz w:val="22"/>
          <w:szCs w:val="22"/>
        </w:rPr>
        <w:t>S</w:t>
      </w:r>
      <w:r>
        <w:rPr>
          <w:rFonts w:asciiTheme="minorHAnsi" w:hAnsiTheme="minorHAnsi"/>
          <w:sz w:val="22"/>
          <w:szCs w:val="22"/>
        </w:rPr>
        <w:t xml:space="preserve">outěžící </w:t>
      </w:r>
      <w:r w:rsidRPr="00C35D26">
        <w:rPr>
          <w:rFonts w:asciiTheme="minorHAnsi" w:hAnsiTheme="minorHAnsi"/>
          <w:i/>
          <w:sz w:val="22"/>
          <w:szCs w:val="22"/>
        </w:rPr>
        <w:t>výhercem</w:t>
      </w:r>
      <w:r w:rsidRPr="00C35D26">
        <w:rPr>
          <w:rFonts w:asciiTheme="minorHAnsi" w:hAnsiTheme="minorHAnsi"/>
          <w:sz w:val="22"/>
          <w:szCs w:val="22"/>
        </w:rPr>
        <w:t xml:space="preserve">, dává </w:t>
      </w:r>
      <w:r w:rsidR="00340C4B">
        <w:rPr>
          <w:rFonts w:asciiTheme="minorHAnsi" w:hAnsiTheme="minorHAnsi"/>
          <w:i/>
          <w:sz w:val="22"/>
          <w:szCs w:val="22"/>
        </w:rPr>
        <w:t>S</w:t>
      </w:r>
      <w:r w:rsidRPr="00C35D26">
        <w:rPr>
          <w:rFonts w:asciiTheme="minorHAnsi" w:hAnsiTheme="minorHAnsi"/>
          <w:i/>
          <w:sz w:val="22"/>
          <w:szCs w:val="22"/>
        </w:rPr>
        <w:t xml:space="preserve">outěžící </w:t>
      </w:r>
      <w:r>
        <w:rPr>
          <w:rFonts w:asciiTheme="minorHAnsi" w:hAnsiTheme="minorHAnsi"/>
          <w:i/>
          <w:sz w:val="22"/>
          <w:szCs w:val="22"/>
        </w:rPr>
        <w:t xml:space="preserve">Letišti </w:t>
      </w:r>
      <w:r w:rsidRPr="00C35D26">
        <w:rPr>
          <w:rFonts w:asciiTheme="minorHAnsi" w:hAnsiTheme="minorHAnsi"/>
          <w:sz w:val="22"/>
          <w:szCs w:val="22"/>
        </w:rPr>
        <w:t>v souladu s </w:t>
      </w:r>
      <w:proofErr w:type="spellStart"/>
      <w:r w:rsidRPr="00C35D26">
        <w:rPr>
          <w:rFonts w:asciiTheme="minorHAnsi" w:hAnsiTheme="minorHAnsi"/>
          <w:sz w:val="22"/>
          <w:szCs w:val="22"/>
        </w:rPr>
        <w:t>ust</w:t>
      </w:r>
      <w:proofErr w:type="spellEnd"/>
      <w:r w:rsidRPr="00C35D26">
        <w:rPr>
          <w:rFonts w:asciiTheme="minorHAnsi" w:hAnsiTheme="minorHAnsi"/>
          <w:sz w:val="22"/>
          <w:szCs w:val="22"/>
        </w:rPr>
        <w:t xml:space="preserve">. § 84 a násl. zákona č. 89/2012 Sb., občanský zákoník, ve znění pozdějších předpisů, souhlas  pořízením a/nebo užitím své podobizny, svých písemných projevů, obrazových snímků a obrazových i zvukových záznamů týkajících se jeho osoby nebo projevů osobní povahy pořízených </w:t>
      </w:r>
      <w:r w:rsidR="009F0E03">
        <w:rPr>
          <w:rFonts w:asciiTheme="minorHAnsi" w:hAnsiTheme="minorHAnsi"/>
          <w:i/>
          <w:sz w:val="22"/>
          <w:szCs w:val="22"/>
        </w:rPr>
        <w:t>P</w:t>
      </w:r>
      <w:r w:rsidRPr="00C35D26">
        <w:rPr>
          <w:rFonts w:asciiTheme="minorHAnsi" w:hAnsiTheme="minorHAnsi"/>
          <w:i/>
          <w:sz w:val="22"/>
          <w:szCs w:val="22"/>
        </w:rPr>
        <w:t>ořadatelem</w:t>
      </w:r>
      <w:r w:rsidRPr="00C35D26">
        <w:rPr>
          <w:rFonts w:asciiTheme="minorHAnsi" w:hAnsiTheme="minorHAnsi"/>
          <w:sz w:val="22"/>
          <w:szCs w:val="22"/>
        </w:rPr>
        <w:t xml:space="preserve"> v souvislosti s pořádáním </w:t>
      </w:r>
      <w:r w:rsidR="00340C4B">
        <w:rPr>
          <w:rFonts w:asciiTheme="minorHAnsi" w:hAnsiTheme="minorHAnsi"/>
          <w:sz w:val="22"/>
          <w:szCs w:val="22"/>
        </w:rPr>
        <w:t>S</w:t>
      </w:r>
      <w:r w:rsidRPr="00C35D26">
        <w:rPr>
          <w:rFonts w:asciiTheme="minorHAnsi" w:hAnsiTheme="minorHAnsi"/>
          <w:i/>
          <w:sz w:val="22"/>
          <w:szCs w:val="22"/>
        </w:rPr>
        <w:t>outěže</w:t>
      </w:r>
      <w:r w:rsidRPr="00C35D26">
        <w:rPr>
          <w:rFonts w:asciiTheme="minorHAnsi" w:hAnsiTheme="minorHAnsi"/>
          <w:sz w:val="22"/>
          <w:szCs w:val="22"/>
        </w:rPr>
        <w:t xml:space="preserve"> a předáváním </w:t>
      </w:r>
      <w:r w:rsidRPr="00C35D26">
        <w:rPr>
          <w:rFonts w:asciiTheme="minorHAnsi" w:hAnsiTheme="minorHAnsi"/>
          <w:i/>
          <w:sz w:val="22"/>
          <w:szCs w:val="22"/>
        </w:rPr>
        <w:t xml:space="preserve">výhry </w:t>
      </w:r>
      <w:r w:rsidRPr="00C35D26">
        <w:rPr>
          <w:rFonts w:asciiTheme="minorHAnsi" w:hAnsiTheme="minorHAnsi"/>
          <w:sz w:val="22"/>
          <w:szCs w:val="22"/>
        </w:rPr>
        <w:t>(dále jen „</w:t>
      </w:r>
      <w:r w:rsidRPr="00C35D26">
        <w:rPr>
          <w:rFonts w:asciiTheme="minorHAnsi" w:hAnsiTheme="minorHAnsi"/>
          <w:i/>
          <w:sz w:val="22"/>
          <w:szCs w:val="22"/>
        </w:rPr>
        <w:t>snímek</w:t>
      </w:r>
      <w:r w:rsidRPr="00C35D26">
        <w:rPr>
          <w:rFonts w:asciiTheme="minorHAnsi" w:hAnsiTheme="minorHAnsi"/>
          <w:sz w:val="22"/>
          <w:szCs w:val="22"/>
        </w:rPr>
        <w:t>“) pro komerční</w:t>
      </w:r>
      <w:r w:rsidR="00545C41">
        <w:rPr>
          <w:rFonts w:asciiTheme="minorHAnsi" w:hAnsiTheme="minorHAnsi"/>
          <w:sz w:val="22"/>
          <w:szCs w:val="22"/>
        </w:rPr>
        <w:t xml:space="preserve"> a/nebo nekomerční</w:t>
      </w:r>
      <w:r w:rsidRPr="00C35D26">
        <w:rPr>
          <w:rFonts w:asciiTheme="minorHAnsi" w:hAnsiTheme="minorHAnsi"/>
          <w:sz w:val="22"/>
          <w:szCs w:val="22"/>
        </w:rPr>
        <w:t xml:space="preserve"> účely na všech komunikačních médiích, bez ohledu na jejich povahu a určení, a to všemi obvyklými způsoby, s jejich následnou úpravou a jejich případným spojením s jinými díly nebo zařazením do díla souborného</w:t>
      </w:r>
      <w:r w:rsidR="00657288">
        <w:rPr>
          <w:rFonts w:asciiTheme="minorHAnsi" w:hAnsiTheme="minorHAnsi"/>
          <w:sz w:val="22"/>
          <w:szCs w:val="22"/>
        </w:rPr>
        <w:t xml:space="preserve"> (dále také jen „souhlas“)</w:t>
      </w:r>
      <w:r w:rsidRPr="00C35D26">
        <w:rPr>
          <w:rFonts w:asciiTheme="minorHAnsi" w:hAnsiTheme="minorHAnsi"/>
          <w:sz w:val="22"/>
          <w:szCs w:val="22"/>
        </w:rPr>
        <w:t xml:space="preserve">. </w:t>
      </w:r>
      <w:r w:rsidRPr="00C35D26">
        <w:rPr>
          <w:rFonts w:asciiTheme="minorHAnsi" w:hAnsiTheme="minorHAnsi"/>
          <w:i/>
          <w:sz w:val="22"/>
          <w:szCs w:val="22"/>
        </w:rPr>
        <w:t>Soutěžící</w:t>
      </w:r>
      <w:r w:rsidRPr="00C35D26">
        <w:rPr>
          <w:rFonts w:asciiTheme="minorHAnsi" w:hAnsiTheme="minorHAnsi"/>
          <w:sz w:val="22"/>
          <w:szCs w:val="22"/>
        </w:rPr>
        <w:t xml:space="preserve"> uděluje </w:t>
      </w:r>
      <w:r w:rsidR="009F0E03">
        <w:rPr>
          <w:rFonts w:asciiTheme="minorHAnsi" w:hAnsiTheme="minorHAnsi"/>
          <w:i/>
          <w:sz w:val="22"/>
          <w:szCs w:val="22"/>
        </w:rPr>
        <w:t>P</w:t>
      </w:r>
      <w:r w:rsidRPr="00C35D26">
        <w:rPr>
          <w:rFonts w:asciiTheme="minorHAnsi" w:hAnsiTheme="minorHAnsi"/>
          <w:i/>
          <w:sz w:val="22"/>
          <w:szCs w:val="22"/>
        </w:rPr>
        <w:t xml:space="preserve">ořadateli </w:t>
      </w:r>
      <w:r w:rsidRPr="00C35D26">
        <w:rPr>
          <w:rFonts w:asciiTheme="minorHAnsi" w:hAnsiTheme="minorHAnsi"/>
          <w:sz w:val="22"/>
          <w:szCs w:val="22"/>
        </w:rPr>
        <w:t>tento souhlas bezplatně, bez věcného, časového, množstevního a územního omezení, a může jej kdykoliv odvolat.</w:t>
      </w:r>
      <w:r w:rsidR="00657288" w:rsidRPr="00657288">
        <w:rPr>
          <w:rFonts w:asciiTheme="minorHAnsi" w:hAnsiTheme="minorHAnsi"/>
          <w:sz w:val="22"/>
          <w:szCs w:val="22"/>
        </w:rPr>
        <w:t xml:space="preserve"> </w:t>
      </w:r>
      <w:bookmarkStart w:id="0" w:name="_Hlk167694208"/>
      <w:r w:rsidR="00657288">
        <w:rPr>
          <w:rFonts w:asciiTheme="minorHAnsi" w:hAnsiTheme="minorHAnsi"/>
          <w:sz w:val="22"/>
          <w:szCs w:val="22"/>
        </w:rPr>
        <w:t xml:space="preserve">Soutěžící bere na vědomí a výslovně souhlasí s tím, že Pořadatel je oprávněn snímek zcela nebo zčásti poskytnout jakékoliv třetí osobě.  </w:t>
      </w:r>
      <w:r w:rsidR="00657288" w:rsidRPr="00C35D26">
        <w:rPr>
          <w:rFonts w:asciiTheme="minorHAnsi" w:hAnsiTheme="minorHAnsi"/>
          <w:sz w:val="22"/>
          <w:szCs w:val="22"/>
        </w:rPr>
        <w:t xml:space="preserve"> </w:t>
      </w:r>
      <w:r w:rsidR="006917F7">
        <w:rPr>
          <w:rFonts w:asciiTheme="minorHAnsi" w:hAnsiTheme="minorHAnsi"/>
          <w:sz w:val="22"/>
          <w:szCs w:val="22"/>
        </w:rPr>
        <w:t xml:space="preserve"> </w:t>
      </w:r>
      <w:bookmarkEnd w:id="0"/>
      <w:r w:rsidRPr="00C35D26">
        <w:rPr>
          <w:rFonts w:asciiTheme="minorHAnsi" w:hAnsiTheme="minorHAnsi"/>
          <w:sz w:val="22"/>
          <w:szCs w:val="22"/>
        </w:rPr>
        <w:t>Tento souhlas se vztahuje i na třetí osoby, kterým</w:t>
      </w:r>
      <w:r w:rsidR="00545C41">
        <w:rPr>
          <w:rFonts w:asciiTheme="minorHAnsi" w:hAnsiTheme="minorHAnsi"/>
          <w:sz w:val="22"/>
          <w:szCs w:val="22"/>
        </w:rPr>
        <w:t xml:space="preserve"> P</w:t>
      </w:r>
      <w:r w:rsidRPr="00C35D26">
        <w:rPr>
          <w:rFonts w:asciiTheme="minorHAnsi" w:hAnsiTheme="minorHAnsi"/>
          <w:i/>
          <w:sz w:val="22"/>
          <w:szCs w:val="22"/>
        </w:rPr>
        <w:t xml:space="preserve">ořadatel </w:t>
      </w:r>
      <w:r w:rsidRPr="00C35D26">
        <w:rPr>
          <w:rFonts w:asciiTheme="minorHAnsi" w:hAnsiTheme="minorHAnsi"/>
          <w:sz w:val="22"/>
          <w:szCs w:val="22"/>
        </w:rPr>
        <w:t>snímek poskytne.</w:t>
      </w:r>
    </w:p>
    <w:p w14:paraId="5A10C789" w14:textId="77777777" w:rsidR="00FA0596" w:rsidRPr="00A3345D" w:rsidRDefault="00FA0596" w:rsidP="00BA18A9">
      <w:pPr>
        <w:pStyle w:val="Odstavecseseznamem"/>
        <w:spacing w:after="0" w:line="240" w:lineRule="auto"/>
        <w:rPr>
          <w:rFonts w:cs="Cambria"/>
          <w:color w:val="000000"/>
        </w:rPr>
      </w:pPr>
    </w:p>
    <w:p w14:paraId="0F3BE987" w14:textId="77777777" w:rsidR="00A3345D" w:rsidRDefault="00FA0596" w:rsidP="00676F37">
      <w:pPr>
        <w:pStyle w:val="Default"/>
        <w:numPr>
          <w:ilvl w:val="0"/>
          <w:numId w:val="6"/>
        </w:numPr>
        <w:jc w:val="both"/>
        <w:rPr>
          <w:rFonts w:asciiTheme="minorHAnsi" w:hAnsiTheme="minorHAnsi"/>
          <w:sz w:val="22"/>
          <w:szCs w:val="22"/>
        </w:rPr>
      </w:pPr>
      <w:r w:rsidRPr="00A3345D">
        <w:rPr>
          <w:rFonts w:asciiTheme="minorHAnsi" w:hAnsiTheme="minorHAnsi"/>
          <w:sz w:val="22"/>
          <w:szCs w:val="22"/>
        </w:rPr>
        <w:t>Výhru, kterou si výherci nevyzvedne anebo se je nepodaří výherci předat bez zavinění Pořadatele, propadá bez náhrady ve prospěch Pořadatele Soutěže.</w:t>
      </w:r>
    </w:p>
    <w:p w14:paraId="087A885C" w14:textId="77777777" w:rsidR="00A3345D" w:rsidRPr="00A3345D" w:rsidRDefault="00A3345D" w:rsidP="00676F37">
      <w:pPr>
        <w:pStyle w:val="Odstavecseseznamem"/>
        <w:spacing w:after="0" w:line="240" w:lineRule="auto"/>
        <w:rPr>
          <w:rFonts w:cs="Cambria"/>
          <w:color w:val="000000"/>
        </w:rPr>
      </w:pPr>
    </w:p>
    <w:p w14:paraId="0EC4FFCB" w14:textId="77777777" w:rsidR="00A3345D" w:rsidRPr="00A3345D" w:rsidRDefault="00CF47E2" w:rsidP="00676F37">
      <w:pPr>
        <w:pStyle w:val="Default"/>
        <w:numPr>
          <w:ilvl w:val="0"/>
          <w:numId w:val="6"/>
        </w:numPr>
        <w:jc w:val="both"/>
        <w:rPr>
          <w:rFonts w:asciiTheme="minorHAnsi" w:hAnsiTheme="minorHAnsi"/>
          <w:sz w:val="22"/>
          <w:szCs w:val="22"/>
        </w:rPr>
      </w:pPr>
      <w:r w:rsidRPr="00A3345D">
        <w:rPr>
          <w:rFonts w:asciiTheme="minorHAnsi" w:hAnsiTheme="minorHAnsi"/>
          <w:sz w:val="22"/>
          <w:szCs w:val="22"/>
        </w:rPr>
        <w:t>Pořadatel si vyhrazuje právo nahradit deklarovanou výhru výhrou obdobného typu a odpovídající hodnoty a měnit podmínky předávání výhry, a to zejména v případě, že mu výhra nebude poskytovatelem výhry poskytnuta tak, aby mohla být výherci předána v souladu s pravidly Soutěže.</w:t>
      </w:r>
    </w:p>
    <w:p w14:paraId="3695B8A2" w14:textId="77777777" w:rsidR="00A3345D" w:rsidRPr="00A3345D" w:rsidRDefault="00A3345D" w:rsidP="00676F37">
      <w:pPr>
        <w:pStyle w:val="Odstavecseseznamem"/>
        <w:spacing w:after="0" w:line="240" w:lineRule="auto"/>
        <w:rPr>
          <w:rFonts w:cs="Cambria"/>
          <w:i/>
          <w:color w:val="000000"/>
        </w:rPr>
      </w:pPr>
    </w:p>
    <w:p w14:paraId="7C25A2C5" w14:textId="08FA363B" w:rsidR="00231E42" w:rsidRDefault="007E3737" w:rsidP="00676F37">
      <w:pPr>
        <w:pStyle w:val="Default"/>
        <w:numPr>
          <w:ilvl w:val="0"/>
          <w:numId w:val="6"/>
        </w:numPr>
        <w:jc w:val="both"/>
        <w:rPr>
          <w:rFonts w:asciiTheme="minorHAnsi" w:hAnsiTheme="minorHAnsi"/>
          <w:sz w:val="22"/>
          <w:szCs w:val="22"/>
        </w:rPr>
      </w:pPr>
      <w:bookmarkStart w:id="1" w:name="_Hlk201657502"/>
      <w:r w:rsidRPr="00A3345D">
        <w:rPr>
          <w:rFonts w:asciiTheme="minorHAnsi" w:hAnsiTheme="minorHAnsi"/>
          <w:sz w:val="22"/>
          <w:szCs w:val="22"/>
        </w:rPr>
        <w:t xml:space="preserve">Pro úplnost Letiště uvádí, že výhra v souhrnné hodnotě do </w:t>
      </w:r>
      <w:proofErr w:type="gramStart"/>
      <w:r w:rsidR="00D766F0">
        <w:rPr>
          <w:rFonts w:asciiTheme="minorHAnsi" w:hAnsiTheme="minorHAnsi"/>
          <w:sz w:val="22"/>
          <w:szCs w:val="22"/>
        </w:rPr>
        <w:t>5</w:t>
      </w:r>
      <w:r w:rsidRPr="00A3345D">
        <w:rPr>
          <w:rFonts w:asciiTheme="minorHAnsi" w:hAnsiTheme="minorHAnsi"/>
          <w:sz w:val="22"/>
          <w:szCs w:val="22"/>
        </w:rPr>
        <w:t>0.000,-</w:t>
      </w:r>
      <w:proofErr w:type="gramEnd"/>
      <w:r w:rsidRPr="00A3345D">
        <w:rPr>
          <w:rFonts w:asciiTheme="minorHAnsi" w:hAnsiTheme="minorHAnsi"/>
          <w:sz w:val="22"/>
          <w:szCs w:val="22"/>
        </w:rPr>
        <w:t xml:space="preserve"> Kč </w:t>
      </w:r>
      <w:r w:rsidR="0003135B" w:rsidRPr="00A3345D">
        <w:rPr>
          <w:rFonts w:asciiTheme="minorHAnsi" w:hAnsiTheme="minorHAnsi"/>
          <w:sz w:val="22"/>
          <w:szCs w:val="22"/>
        </w:rPr>
        <w:t xml:space="preserve">včetně zákonné sazby DPH je osvobozena od </w:t>
      </w:r>
      <w:r w:rsidR="00AF6A68" w:rsidRPr="00A3345D">
        <w:rPr>
          <w:rFonts w:asciiTheme="minorHAnsi" w:hAnsiTheme="minorHAnsi"/>
          <w:sz w:val="22"/>
          <w:szCs w:val="22"/>
        </w:rPr>
        <w:t xml:space="preserve">daně z příjmů fyzických osob ve smyslu zákona </w:t>
      </w:r>
      <w:r w:rsidR="00207D49" w:rsidRPr="00A3345D">
        <w:rPr>
          <w:rFonts w:asciiTheme="minorHAnsi" w:hAnsiTheme="minorHAnsi"/>
          <w:sz w:val="22"/>
          <w:szCs w:val="22"/>
        </w:rPr>
        <w:t>č. 586/1992 Sb., o daních z</w:t>
      </w:r>
      <w:r w:rsidR="008936B1" w:rsidRPr="00A3345D">
        <w:rPr>
          <w:rFonts w:asciiTheme="minorHAnsi" w:hAnsiTheme="minorHAnsi"/>
          <w:sz w:val="22"/>
          <w:szCs w:val="22"/>
        </w:rPr>
        <w:t> </w:t>
      </w:r>
      <w:r w:rsidR="00207D49" w:rsidRPr="00A3345D">
        <w:rPr>
          <w:rFonts w:asciiTheme="minorHAnsi" w:hAnsiTheme="minorHAnsi"/>
          <w:sz w:val="22"/>
          <w:szCs w:val="22"/>
        </w:rPr>
        <w:t>př</w:t>
      </w:r>
      <w:r w:rsidR="008936B1" w:rsidRPr="00A3345D">
        <w:rPr>
          <w:rFonts w:asciiTheme="minorHAnsi" w:hAnsiTheme="minorHAnsi"/>
          <w:sz w:val="22"/>
          <w:szCs w:val="22"/>
        </w:rPr>
        <w:t xml:space="preserve">íjmů, ve znění pozdějších předpisů. Pro případ, že souhrnná hodnota výhry pro jednoho Soutěžícího přesáhne částku </w:t>
      </w:r>
      <w:proofErr w:type="gramStart"/>
      <w:r w:rsidR="00D766F0">
        <w:rPr>
          <w:rFonts w:asciiTheme="minorHAnsi" w:hAnsiTheme="minorHAnsi"/>
          <w:sz w:val="22"/>
          <w:szCs w:val="22"/>
        </w:rPr>
        <w:t>5</w:t>
      </w:r>
      <w:r w:rsidR="008936B1" w:rsidRPr="00A3345D">
        <w:rPr>
          <w:rFonts w:asciiTheme="minorHAnsi" w:hAnsiTheme="minorHAnsi"/>
          <w:sz w:val="22"/>
          <w:szCs w:val="22"/>
        </w:rPr>
        <w:t>0.000,-</w:t>
      </w:r>
      <w:proofErr w:type="gramEnd"/>
      <w:r w:rsidR="008936B1" w:rsidRPr="00A3345D">
        <w:rPr>
          <w:rFonts w:asciiTheme="minorHAnsi" w:hAnsiTheme="minorHAnsi"/>
          <w:sz w:val="22"/>
          <w:szCs w:val="22"/>
        </w:rPr>
        <w:t xml:space="preserve"> Kč, nese </w:t>
      </w:r>
      <w:r w:rsidR="007A4F84" w:rsidRPr="00A3345D">
        <w:rPr>
          <w:rFonts w:asciiTheme="minorHAnsi" w:hAnsiTheme="minorHAnsi"/>
          <w:sz w:val="22"/>
          <w:szCs w:val="22"/>
        </w:rPr>
        <w:t>daňové ná</w:t>
      </w:r>
      <w:r w:rsidR="00C04752" w:rsidRPr="00A3345D">
        <w:rPr>
          <w:rFonts w:asciiTheme="minorHAnsi" w:hAnsiTheme="minorHAnsi"/>
          <w:sz w:val="22"/>
          <w:szCs w:val="22"/>
        </w:rPr>
        <w:t>klady Letiště, nikoliv výherce. Pro daňové účely je výherce povinen poskytnout Letišti své údaje v rozsahu jméno, příjmení, datum naro</w:t>
      </w:r>
      <w:r w:rsidR="00386EF8" w:rsidRPr="00A3345D">
        <w:rPr>
          <w:rFonts w:asciiTheme="minorHAnsi" w:hAnsiTheme="minorHAnsi"/>
          <w:sz w:val="22"/>
          <w:szCs w:val="22"/>
        </w:rPr>
        <w:t>zení a číslo občanského průkazu, popř. i adresa trvalého pobytu.</w:t>
      </w:r>
    </w:p>
    <w:bookmarkEnd w:id="1"/>
    <w:p w14:paraId="66A11C7E" w14:textId="77777777" w:rsidR="00657288" w:rsidRDefault="00657288" w:rsidP="00676F37">
      <w:pPr>
        <w:pStyle w:val="Odstavecseseznamem"/>
        <w:spacing w:after="0" w:line="240" w:lineRule="auto"/>
      </w:pPr>
    </w:p>
    <w:p w14:paraId="4C795AE7" w14:textId="5EDE8C38" w:rsidR="00657288" w:rsidRPr="00A3345D" w:rsidRDefault="00657288" w:rsidP="00676F37">
      <w:pPr>
        <w:pStyle w:val="Default"/>
        <w:numPr>
          <w:ilvl w:val="0"/>
          <w:numId w:val="6"/>
        </w:numPr>
        <w:jc w:val="both"/>
        <w:rPr>
          <w:rFonts w:asciiTheme="minorHAnsi" w:hAnsiTheme="minorHAnsi"/>
          <w:sz w:val="22"/>
          <w:szCs w:val="22"/>
        </w:rPr>
      </w:pPr>
      <w:r>
        <w:rPr>
          <w:rFonts w:asciiTheme="minorHAnsi" w:hAnsiTheme="minorHAnsi"/>
          <w:sz w:val="22"/>
          <w:szCs w:val="22"/>
        </w:rPr>
        <w:t>Pořadatel si vyhrazuje právo výherce nevybrat a výhry neudělit.</w:t>
      </w:r>
    </w:p>
    <w:p w14:paraId="69D156B1" w14:textId="77777777" w:rsidR="00231E42" w:rsidRDefault="00231E42" w:rsidP="00676F37">
      <w:pPr>
        <w:pStyle w:val="Odstavecseseznamem"/>
        <w:spacing w:after="0" w:line="240" w:lineRule="auto"/>
        <w:ind w:left="1416" w:hanging="711"/>
        <w:jc w:val="both"/>
      </w:pPr>
    </w:p>
    <w:p w14:paraId="1BE45124" w14:textId="55B9C3A3" w:rsidR="004927A0" w:rsidRDefault="003708A4" w:rsidP="004927A0">
      <w:pPr>
        <w:pStyle w:val="Odstavecseseznamem"/>
        <w:ind w:left="709" w:hanging="709"/>
        <w:jc w:val="both"/>
        <w:rPr>
          <w:b/>
          <w:bCs/>
        </w:rPr>
      </w:pPr>
      <w:r>
        <w:rPr>
          <w:b/>
          <w:bCs/>
        </w:rPr>
        <w:t>6</w:t>
      </w:r>
      <w:r w:rsidR="004927A0" w:rsidRPr="004927A0">
        <w:rPr>
          <w:b/>
          <w:bCs/>
        </w:rPr>
        <w:t xml:space="preserve">. </w:t>
      </w:r>
      <w:r w:rsidR="004927A0" w:rsidRPr="004927A0">
        <w:rPr>
          <w:b/>
          <w:bCs/>
        </w:rPr>
        <w:tab/>
        <w:t xml:space="preserve">ZÁVĚREČNÁ USTANOVENÍ </w:t>
      </w:r>
    </w:p>
    <w:p w14:paraId="1D693205" w14:textId="67B0A010" w:rsidR="00231E42" w:rsidRDefault="00231E42" w:rsidP="004927A0">
      <w:pPr>
        <w:pStyle w:val="Odstavecseseznamem"/>
        <w:ind w:left="709" w:hanging="709"/>
        <w:jc w:val="both"/>
        <w:rPr>
          <w:b/>
          <w:bCs/>
        </w:rPr>
      </w:pPr>
    </w:p>
    <w:p w14:paraId="7DF97321" w14:textId="7C0CCB2B" w:rsidR="00231E42" w:rsidRDefault="00B77A0F" w:rsidP="005A7788">
      <w:pPr>
        <w:pStyle w:val="Odstavecseseznamem"/>
        <w:numPr>
          <w:ilvl w:val="0"/>
          <w:numId w:val="8"/>
        </w:numPr>
        <w:spacing w:after="0"/>
        <w:ind w:hanging="719"/>
        <w:jc w:val="both"/>
      </w:pPr>
      <w:r w:rsidRPr="00B77A0F">
        <w:t xml:space="preserve">Letiště </w:t>
      </w:r>
      <w:r w:rsidR="00231E42" w:rsidRPr="00B77A0F">
        <w:tab/>
      </w:r>
      <w:r>
        <w:t xml:space="preserve">je oprávněno Soutěž kdykoliv </w:t>
      </w:r>
      <w:r w:rsidR="006E76F8">
        <w:t xml:space="preserve">v jejím průběhu bez uvedení důvodu </w:t>
      </w:r>
      <w:r w:rsidR="00FC37F1">
        <w:t xml:space="preserve">zkrátit, přerušit nebo </w:t>
      </w:r>
      <w:r w:rsidR="006E76F8">
        <w:t>zrušit.</w:t>
      </w:r>
    </w:p>
    <w:p w14:paraId="2AB3EA3B" w14:textId="77777777" w:rsidR="00C0207F" w:rsidRDefault="00C0207F" w:rsidP="005A7788">
      <w:pPr>
        <w:pStyle w:val="Odstavecseseznamem"/>
        <w:spacing w:after="0"/>
        <w:ind w:left="1428"/>
        <w:jc w:val="both"/>
      </w:pPr>
    </w:p>
    <w:p w14:paraId="579A26AD" w14:textId="520B9AEB" w:rsidR="00C0207F" w:rsidRDefault="00C0207F" w:rsidP="005A7788">
      <w:pPr>
        <w:pStyle w:val="Odstavecseseznamem"/>
        <w:numPr>
          <w:ilvl w:val="0"/>
          <w:numId w:val="8"/>
        </w:numPr>
        <w:spacing w:after="0"/>
        <w:ind w:hanging="719"/>
        <w:jc w:val="both"/>
      </w:pPr>
      <w:r>
        <w:t>Letiště je oprávněno kdykoliv jednostranně změnit tato pravidla Soutěže. Dnem účinnosti takové změny bude den, ke kterému bude nová verze pravidel Soutěže zveřejněna na Webové stránce</w:t>
      </w:r>
      <w:r w:rsidR="007B1764">
        <w:t xml:space="preserve"> soutěže</w:t>
      </w:r>
      <w:r>
        <w:t xml:space="preserve">. </w:t>
      </w:r>
    </w:p>
    <w:p w14:paraId="5DDE25B7" w14:textId="77777777" w:rsidR="00C0207F" w:rsidRDefault="00C0207F" w:rsidP="005A7788">
      <w:pPr>
        <w:pStyle w:val="Odstavecseseznamem"/>
        <w:spacing w:after="0"/>
        <w:ind w:left="1428"/>
        <w:jc w:val="both"/>
      </w:pPr>
    </w:p>
    <w:p w14:paraId="331F148F" w14:textId="77777777" w:rsidR="0006175C" w:rsidRDefault="007A0DC1" w:rsidP="005A7788">
      <w:pPr>
        <w:pStyle w:val="Odstavecseseznamem"/>
        <w:numPr>
          <w:ilvl w:val="0"/>
          <w:numId w:val="8"/>
        </w:numPr>
        <w:spacing w:after="0"/>
        <w:ind w:hanging="719"/>
        <w:jc w:val="both"/>
      </w:pPr>
      <w:r>
        <w:lastRenderedPageBreak/>
        <w:t>Letiště je oprávněno ze Soutěže vyloučit takového Soutěžícího, u kterého bude mít důvodné podezření, že porušil tyto pravidla Soutěže</w:t>
      </w:r>
      <w:r w:rsidR="00476885">
        <w:t xml:space="preserve"> nebo tyto pravidla Soutěže skutečně porušil, stejně jako Soutěžícího, který při své účasti v Soutěži porušil obecně závazné právní předpisy.</w:t>
      </w:r>
    </w:p>
    <w:p w14:paraId="6BD37BC6" w14:textId="5E606567" w:rsidR="00C0207F" w:rsidRDefault="00476885" w:rsidP="005A7788">
      <w:pPr>
        <w:pStyle w:val="Odstavecseseznamem"/>
        <w:spacing w:after="0"/>
        <w:ind w:left="1428"/>
        <w:jc w:val="both"/>
      </w:pPr>
      <w:r>
        <w:t xml:space="preserve"> </w:t>
      </w:r>
    </w:p>
    <w:p w14:paraId="7BCB0D09" w14:textId="5D10DECC" w:rsidR="00A3345D" w:rsidRDefault="0006175C" w:rsidP="005A7788">
      <w:pPr>
        <w:pStyle w:val="Odstavecseseznamem"/>
        <w:numPr>
          <w:ilvl w:val="0"/>
          <w:numId w:val="8"/>
        </w:numPr>
        <w:spacing w:after="0"/>
        <w:ind w:hanging="719"/>
        <w:jc w:val="both"/>
      </w:pPr>
      <w:r>
        <w:t xml:space="preserve">Soutěžící </w:t>
      </w:r>
      <w:r w:rsidR="00FC37F1">
        <w:t>registrací do soutěže</w:t>
      </w:r>
      <w:r w:rsidR="007B1764">
        <w:t xml:space="preserve"> </w:t>
      </w:r>
      <w:r>
        <w:t>vyjadřuje souhlas s těmito pravidly Soutěže</w:t>
      </w:r>
      <w:r w:rsidR="00C51907">
        <w:t xml:space="preserve"> a Souhlasem </w:t>
      </w:r>
      <w:proofErr w:type="gramStart"/>
      <w:r w:rsidR="00C51907">
        <w:t>se</w:t>
      </w:r>
      <w:proofErr w:type="gramEnd"/>
      <w:r w:rsidR="00C51907">
        <w:t xml:space="preserve"> zpracování osobních údajů pro marketingové účely</w:t>
      </w:r>
      <w:r>
        <w:t xml:space="preserve"> a zavazuje se k jejich dodržování. </w:t>
      </w:r>
      <w:r w:rsidR="006742D7">
        <w:t>Úplné znění těchto pravidel je uvedeno na Webové stránce</w:t>
      </w:r>
      <w:r w:rsidR="00FC37F1">
        <w:t xml:space="preserve"> soutěže</w:t>
      </w:r>
      <w:r w:rsidR="006742D7">
        <w:t xml:space="preserve"> a dostupné před samotnou registrací do Soutěže. </w:t>
      </w:r>
    </w:p>
    <w:p w14:paraId="37C01B77" w14:textId="77777777" w:rsidR="00A3345D" w:rsidRDefault="00A3345D" w:rsidP="005A7788">
      <w:pPr>
        <w:pStyle w:val="Odstavecseseznamem"/>
        <w:spacing w:after="0"/>
      </w:pPr>
    </w:p>
    <w:p w14:paraId="111093D7" w14:textId="77777777" w:rsidR="00A3345D" w:rsidRDefault="00F46C72" w:rsidP="005A7788">
      <w:pPr>
        <w:pStyle w:val="Odstavecseseznamem"/>
        <w:numPr>
          <w:ilvl w:val="0"/>
          <w:numId w:val="8"/>
        </w:numPr>
        <w:spacing w:after="0"/>
        <w:ind w:hanging="719"/>
        <w:jc w:val="both"/>
      </w:pPr>
      <w:r w:rsidRPr="00CC032D">
        <w:t>Výsledky Soutěže jsou konečné, bez možnosti odvolání. V případě pochybností o dodržení Pravidel leží povinnost prokázat rozhodné skutečnosti na Soutěžícím. Vymáhání účasti v Soutěži nebo Výher soudní nebo jinou právní cestou je vyloučeno.</w:t>
      </w:r>
    </w:p>
    <w:p w14:paraId="44045AD3" w14:textId="77777777" w:rsidR="00A3345D" w:rsidRDefault="00A3345D" w:rsidP="005A7788">
      <w:pPr>
        <w:pStyle w:val="Odstavecseseznamem"/>
        <w:spacing w:after="0"/>
      </w:pPr>
    </w:p>
    <w:p w14:paraId="5F5B68D6" w14:textId="77777777" w:rsidR="00A3345D" w:rsidRDefault="00F46C72" w:rsidP="005A7788">
      <w:pPr>
        <w:pStyle w:val="Odstavecseseznamem"/>
        <w:numPr>
          <w:ilvl w:val="0"/>
          <w:numId w:val="8"/>
        </w:numPr>
        <w:spacing w:after="0"/>
        <w:ind w:hanging="719"/>
        <w:jc w:val="both"/>
      </w:pPr>
      <w:r w:rsidRPr="00CC032D">
        <w:t>Pořadatel neodpovíd</w:t>
      </w:r>
      <w:r w:rsidR="00340C4B">
        <w:t>á</w:t>
      </w:r>
      <w:r w:rsidRPr="00CC032D">
        <w:t xml:space="preserve"> za žádné technické problémy při přenosu dat prostřednictvím sítě internet nebo jinými elektronickými prostředky, ani za dostupnost nebo funkčnost sítě </w:t>
      </w:r>
      <w:sdt>
        <w:sdtPr>
          <w:rPr>
            <w:color w:val="2B579A"/>
            <w:shd w:val="clear" w:color="auto" w:fill="E6E6E6"/>
          </w:rPr>
          <w:tag w:val="goog_rdk_39"/>
          <w:id w:val="871650900"/>
        </w:sdtPr>
        <w:sdtEndPr>
          <w:rPr>
            <w:color w:val="auto"/>
            <w:shd w:val="clear" w:color="auto" w:fill="auto"/>
          </w:rPr>
        </w:sdtEndPr>
        <w:sdtContent/>
      </w:sdt>
      <w:r w:rsidRPr="00CC032D">
        <w:t xml:space="preserve">Facebook, </w:t>
      </w:r>
      <w:r w:rsidR="00CC032D" w:rsidRPr="00CC032D">
        <w:t>Instagram</w:t>
      </w:r>
      <w:r w:rsidRPr="00CC032D">
        <w:t xml:space="preserve"> či souvisejících webových stránek. </w:t>
      </w:r>
    </w:p>
    <w:p w14:paraId="50D1CD95" w14:textId="77777777" w:rsidR="00A3345D" w:rsidRPr="00A3345D" w:rsidRDefault="00A3345D" w:rsidP="005A7788">
      <w:pPr>
        <w:pStyle w:val="Odstavecseseznamem"/>
        <w:spacing w:after="0"/>
        <w:rPr>
          <w:i/>
        </w:rPr>
      </w:pPr>
    </w:p>
    <w:p w14:paraId="763CA037" w14:textId="1C07E4C9" w:rsidR="007B1764" w:rsidRPr="00A3345D" w:rsidRDefault="00FC37F1" w:rsidP="00BA18A9">
      <w:pPr>
        <w:pStyle w:val="Odstavecseseznamem"/>
        <w:numPr>
          <w:ilvl w:val="0"/>
          <w:numId w:val="8"/>
        </w:numPr>
        <w:spacing w:after="0"/>
        <w:ind w:hanging="719"/>
        <w:jc w:val="both"/>
      </w:pPr>
      <w:r w:rsidRPr="00A3345D">
        <w:rPr>
          <w:i/>
        </w:rPr>
        <w:t>Letiště</w:t>
      </w:r>
      <w:r w:rsidR="007B1764" w:rsidRPr="00A3345D">
        <w:t xml:space="preserve"> si vyhrazuje právo konečného rozhodnutí ve všech záležitostech souvisejících s pořádáním </w:t>
      </w:r>
      <w:r w:rsidR="00340C4B" w:rsidRPr="00A3345D">
        <w:rPr>
          <w:i/>
        </w:rPr>
        <w:t>S</w:t>
      </w:r>
      <w:r w:rsidR="007B1764" w:rsidRPr="00A3345D">
        <w:rPr>
          <w:i/>
        </w:rPr>
        <w:t>outěže</w:t>
      </w:r>
      <w:r w:rsidR="007B1764" w:rsidRPr="00A3345D">
        <w:t xml:space="preserve">, a to včetně práva v odůvodněných případech změnit </w:t>
      </w:r>
      <w:r w:rsidR="007B1764" w:rsidRPr="00A3345D">
        <w:rPr>
          <w:i/>
        </w:rPr>
        <w:t>pravidla</w:t>
      </w:r>
      <w:r w:rsidR="007B1764" w:rsidRPr="00A3345D">
        <w:t xml:space="preserve"> této </w:t>
      </w:r>
      <w:r w:rsidR="00340C4B" w:rsidRPr="00A3345D">
        <w:rPr>
          <w:i/>
        </w:rPr>
        <w:t>S</w:t>
      </w:r>
      <w:r w:rsidR="007B1764" w:rsidRPr="00A3345D">
        <w:rPr>
          <w:i/>
        </w:rPr>
        <w:t xml:space="preserve">outěže </w:t>
      </w:r>
      <w:r w:rsidR="007B1764" w:rsidRPr="00A3345D">
        <w:t xml:space="preserve">včetně </w:t>
      </w:r>
      <w:r w:rsidR="007B1764" w:rsidRPr="00A3345D">
        <w:rPr>
          <w:i/>
        </w:rPr>
        <w:t>doby její platnosti</w:t>
      </w:r>
      <w:r w:rsidR="007B1764" w:rsidRPr="00A3345D">
        <w:t xml:space="preserve"> či </w:t>
      </w:r>
      <w:r w:rsidR="00657288">
        <w:rPr>
          <w:i/>
        </w:rPr>
        <w:t>S</w:t>
      </w:r>
      <w:r w:rsidR="007B1764" w:rsidRPr="00A3345D">
        <w:rPr>
          <w:i/>
        </w:rPr>
        <w:t>outěž</w:t>
      </w:r>
      <w:r w:rsidR="007B1764" w:rsidRPr="00A3345D">
        <w:t xml:space="preserve"> ukončit.</w:t>
      </w:r>
    </w:p>
    <w:p w14:paraId="5256006B" w14:textId="77777777" w:rsidR="007B1764" w:rsidRPr="007B1764" w:rsidRDefault="007B1764" w:rsidP="00BA18A9">
      <w:pPr>
        <w:pStyle w:val="Default"/>
        <w:jc w:val="both"/>
        <w:rPr>
          <w:rFonts w:asciiTheme="minorHAnsi" w:hAnsiTheme="minorHAnsi"/>
          <w:sz w:val="22"/>
          <w:szCs w:val="22"/>
        </w:rPr>
      </w:pPr>
    </w:p>
    <w:p w14:paraId="5F2B6F1F" w14:textId="43C28DE7" w:rsidR="007B1764" w:rsidRPr="00676F37" w:rsidRDefault="007B1764" w:rsidP="00966918">
      <w:pPr>
        <w:pStyle w:val="Odstavecseseznamem"/>
        <w:numPr>
          <w:ilvl w:val="0"/>
          <w:numId w:val="8"/>
        </w:numPr>
        <w:spacing w:after="0" w:line="240" w:lineRule="auto"/>
        <w:ind w:hanging="719"/>
        <w:jc w:val="both"/>
      </w:pPr>
      <w:r>
        <w:rPr>
          <w:i/>
        </w:rPr>
        <w:t>Letiště</w:t>
      </w:r>
      <w:r w:rsidRPr="00C35D26">
        <w:rPr>
          <w:i/>
        </w:rPr>
        <w:t xml:space="preserve"> </w:t>
      </w:r>
      <w:r w:rsidRPr="00C35D26">
        <w:t xml:space="preserve">neodpovídá za nedoručení </w:t>
      </w:r>
      <w:r w:rsidRPr="00C35D26">
        <w:rPr>
          <w:i/>
        </w:rPr>
        <w:t>oznámení o výhře</w:t>
      </w:r>
      <w:r w:rsidRPr="00C35D26">
        <w:t xml:space="preserve"> v případě, z důvodu ležících na straně příslušného poskytovatele </w:t>
      </w:r>
      <w:r w:rsidR="009F0E03">
        <w:t xml:space="preserve">internetových </w:t>
      </w:r>
      <w:r w:rsidRPr="00C35D26">
        <w:t xml:space="preserve">služeb či z jiných důvodů, které neleží na jeho straně. </w:t>
      </w:r>
      <w:r>
        <w:rPr>
          <w:i/>
        </w:rPr>
        <w:t>Letiště</w:t>
      </w:r>
      <w:r w:rsidRPr="00C35D26">
        <w:rPr>
          <w:i/>
        </w:rPr>
        <w:t xml:space="preserve"> </w:t>
      </w:r>
      <w:r w:rsidRPr="00C35D26">
        <w:t>je povin</w:t>
      </w:r>
      <w:r>
        <w:t>no</w:t>
      </w:r>
      <w:r w:rsidRPr="00C35D26">
        <w:t xml:space="preserve"> </w:t>
      </w:r>
      <w:r w:rsidRPr="00C35D26">
        <w:rPr>
          <w:i/>
        </w:rPr>
        <w:t>výherce</w:t>
      </w:r>
      <w:r w:rsidRPr="00C35D26">
        <w:t xml:space="preserve"> o jeho </w:t>
      </w:r>
      <w:r w:rsidRPr="00C35D26">
        <w:rPr>
          <w:i/>
        </w:rPr>
        <w:t>výhře</w:t>
      </w:r>
      <w:r w:rsidRPr="00C35D26">
        <w:t xml:space="preserve"> informovat jen jedenkrát, a to </w:t>
      </w:r>
      <w:r w:rsidR="009F0E03">
        <w:t xml:space="preserve">prostřednictvím soukromé zprávy na jeho instagramový profil, pod </w:t>
      </w:r>
      <w:r w:rsidR="009F0E03" w:rsidRPr="00105629">
        <w:t>kterým se Soutěžící, resp. výherce zúčastnil Soutěže,</w:t>
      </w:r>
    </w:p>
    <w:p w14:paraId="32617CCE" w14:textId="77777777" w:rsidR="005B5C4A" w:rsidRDefault="005B5C4A" w:rsidP="00966918">
      <w:pPr>
        <w:pStyle w:val="Odstavecseseznamem"/>
        <w:spacing w:after="0" w:line="240" w:lineRule="auto"/>
      </w:pPr>
    </w:p>
    <w:p w14:paraId="015E6EB6" w14:textId="6B12CC24" w:rsidR="007B1764" w:rsidRPr="00483079" w:rsidRDefault="007B1764" w:rsidP="00966918">
      <w:pPr>
        <w:pStyle w:val="Odstavecseseznamem"/>
        <w:numPr>
          <w:ilvl w:val="0"/>
          <w:numId w:val="8"/>
        </w:numPr>
        <w:spacing w:after="0" w:line="240" w:lineRule="auto"/>
        <w:ind w:hanging="719"/>
        <w:jc w:val="both"/>
      </w:pPr>
      <w:r>
        <w:rPr>
          <w:i/>
        </w:rPr>
        <w:t xml:space="preserve">Letiště </w:t>
      </w:r>
      <w:r w:rsidRPr="00483079">
        <w:t xml:space="preserve">neodpovídá za úplnost výtažku těchto </w:t>
      </w:r>
      <w:r w:rsidRPr="00483079">
        <w:rPr>
          <w:i/>
        </w:rPr>
        <w:t xml:space="preserve">pravidel </w:t>
      </w:r>
      <w:r w:rsidR="00340C4B">
        <w:rPr>
          <w:i/>
        </w:rPr>
        <w:t>S</w:t>
      </w:r>
      <w:r w:rsidRPr="00483079">
        <w:rPr>
          <w:i/>
        </w:rPr>
        <w:t>outěže</w:t>
      </w:r>
      <w:r w:rsidRPr="00483079">
        <w:t xml:space="preserve">, který může být ve zkrácené verzi komunikován na propagačních či jiných materiálech v souvislosti se </w:t>
      </w:r>
      <w:r w:rsidR="00340C4B">
        <w:t>S</w:t>
      </w:r>
      <w:r w:rsidRPr="00483079">
        <w:rPr>
          <w:i/>
        </w:rPr>
        <w:t>outěží</w:t>
      </w:r>
      <w:r w:rsidRPr="00483079">
        <w:t>.</w:t>
      </w:r>
    </w:p>
    <w:p w14:paraId="1EC9F54A" w14:textId="77777777" w:rsidR="007B1764" w:rsidRPr="00483079" w:rsidRDefault="007B1764" w:rsidP="00966918">
      <w:pPr>
        <w:pStyle w:val="Default"/>
        <w:ind w:left="1428"/>
        <w:jc w:val="both"/>
        <w:rPr>
          <w:rFonts w:asciiTheme="minorHAnsi" w:hAnsiTheme="minorHAnsi"/>
          <w:sz w:val="22"/>
          <w:szCs w:val="22"/>
        </w:rPr>
      </w:pPr>
    </w:p>
    <w:p w14:paraId="44D3E210" w14:textId="023A7035" w:rsidR="007B1764" w:rsidRPr="00483079" w:rsidRDefault="007B1764" w:rsidP="00BA18A9">
      <w:pPr>
        <w:pStyle w:val="Odstavecseseznamem"/>
        <w:numPr>
          <w:ilvl w:val="0"/>
          <w:numId w:val="8"/>
        </w:numPr>
        <w:spacing w:after="0" w:line="240" w:lineRule="auto"/>
        <w:ind w:hanging="719"/>
        <w:jc w:val="both"/>
      </w:pPr>
      <w:r w:rsidRPr="00483079">
        <w:t xml:space="preserve">Tato </w:t>
      </w:r>
      <w:r w:rsidRPr="00483079">
        <w:rPr>
          <w:i/>
        </w:rPr>
        <w:t xml:space="preserve">pravidla </w:t>
      </w:r>
      <w:r w:rsidR="00340C4B">
        <w:rPr>
          <w:i/>
        </w:rPr>
        <w:t>S</w:t>
      </w:r>
      <w:r w:rsidRPr="00483079">
        <w:rPr>
          <w:i/>
        </w:rPr>
        <w:t>outěže</w:t>
      </w:r>
      <w:r w:rsidRPr="00483079">
        <w:t xml:space="preserve"> jsou v rámci </w:t>
      </w:r>
      <w:r w:rsidR="00340C4B">
        <w:rPr>
          <w:i/>
        </w:rPr>
        <w:t>S</w:t>
      </w:r>
      <w:r w:rsidRPr="00483079">
        <w:rPr>
          <w:i/>
        </w:rPr>
        <w:t>outěže</w:t>
      </w:r>
      <w:r w:rsidRPr="00483079">
        <w:t xml:space="preserve"> považována za jediná, úplná a konečná.</w:t>
      </w:r>
    </w:p>
    <w:p w14:paraId="0F945E6A" w14:textId="77777777" w:rsidR="007B1764" w:rsidRPr="00483079" w:rsidRDefault="007B1764" w:rsidP="00BA18A9">
      <w:pPr>
        <w:pStyle w:val="Default"/>
        <w:ind w:left="1428"/>
        <w:jc w:val="both"/>
        <w:rPr>
          <w:rFonts w:asciiTheme="minorHAnsi" w:hAnsiTheme="minorHAnsi"/>
          <w:sz w:val="22"/>
          <w:szCs w:val="22"/>
        </w:rPr>
      </w:pPr>
    </w:p>
    <w:p w14:paraId="49F6B52A" w14:textId="30929C30" w:rsidR="007B1764" w:rsidRPr="00483079" w:rsidRDefault="007B1764" w:rsidP="00BA18A9">
      <w:pPr>
        <w:pStyle w:val="Odstavecseseznamem"/>
        <w:numPr>
          <w:ilvl w:val="0"/>
          <w:numId w:val="8"/>
        </w:numPr>
        <w:spacing w:after="0" w:line="240" w:lineRule="auto"/>
        <w:ind w:hanging="719"/>
        <w:jc w:val="both"/>
      </w:pPr>
      <w:r w:rsidRPr="00483079">
        <w:t xml:space="preserve">Úplná </w:t>
      </w:r>
      <w:r w:rsidRPr="00483079">
        <w:rPr>
          <w:i/>
        </w:rPr>
        <w:t xml:space="preserve">pravidla </w:t>
      </w:r>
      <w:r w:rsidR="00340C4B">
        <w:rPr>
          <w:i/>
        </w:rPr>
        <w:t>S</w:t>
      </w:r>
      <w:r w:rsidRPr="00483079">
        <w:rPr>
          <w:i/>
        </w:rPr>
        <w:t>outěže</w:t>
      </w:r>
      <w:r w:rsidRPr="00483079">
        <w:t xml:space="preserve"> jsou po celou dobu její platnosti k dispozici na </w:t>
      </w:r>
      <w:r>
        <w:t>W</w:t>
      </w:r>
      <w:r w:rsidRPr="00483079">
        <w:t xml:space="preserve">ebových stránkách </w:t>
      </w:r>
      <w:r>
        <w:rPr>
          <w:i/>
        </w:rPr>
        <w:t>soutěže.</w:t>
      </w:r>
    </w:p>
    <w:p w14:paraId="1890EFFD" w14:textId="77777777" w:rsidR="007B1764" w:rsidRPr="00483079" w:rsidRDefault="007B1764" w:rsidP="00BA18A9">
      <w:pPr>
        <w:pStyle w:val="Default"/>
        <w:ind w:left="1428"/>
        <w:jc w:val="both"/>
        <w:rPr>
          <w:rFonts w:asciiTheme="minorHAnsi" w:hAnsiTheme="minorHAnsi"/>
          <w:sz w:val="22"/>
          <w:szCs w:val="22"/>
        </w:rPr>
      </w:pPr>
    </w:p>
    <w:p w14:paraId="0B538DB0" w14:textId="7C7D6A3E" w:rsidR="007B1764" w:rsidRPr="00483079" w:rsidRDefault="007B1764" w:rsidP="00BA18A9">
      <w:pPr>
        <w:pStyle w:val="Odstavecseseznamem"/>
        <w:numPr>
          <w:ilvl w:val="0"/>
          <w:numId w:val="8"/>
        </w:numPr>
        <w:spacing w:after="0" w:line="240" w:lineRule="auto"/>
        <w:ind w:hanging="719"/>
        <w:jc w:val="both"/>
      </w:pPr>
      <w:r w:rsidRPr="00483079">
        <w:t>Účast v </w:t>
      </w:r>
      <w:r w:rsidR="00340C4B">
        <w:rPr>
          <w:i/>
        </w:rPr>
        <w:t>S</w:t>
      </w:r>
      <w:r w:rsidRPr="00483079">
        <w:rPr>
          <w:i/>
        </w:rPr>
        <w:t>outěži</w:t>
      </w:r>
      <w:r w:rsidRPr="00483079">
        <w:t xml:space="preserve"> je dobrovolná a </w:t>
      </w:r>
      <w:r w:rsidR="00340C4B">
        <w:rPr>
          <w:i/>
        </w:rPr>
        <w:t>S</w:t>
      </w:r>
      <w:r w:rsidRPr="00483079">
        <w:rPr>
          <w:i/>
        </w:rPr>
        <w:t>outěžící</w:t>
      </w:r>
      <w:r w:rsidRPr="00483079">
        <w:t xml:space="preserve"> svou účastí v </w:t>
      </w:r>
      <w:r w:rsidR="00340C4B">
        <w:rPr>
          <w:i/>
        </w:rPr>
        <w:t>S</w:t>
      </w:r>
      <w:r w:rsidRPr="00483079">
        <w:rPr>
          <w:i/>
        </w:rPr>
        <w:t>outěži</w:t>
      </w:r>
      <w:r w:rsidRPr="00483079">
        <w:t xml:space="preserve"> vyjadřuje svůj souhlas s jejími </w:t>
      </w:r>
      <w:r w:rsidRPr="00483079">
        <w:rPr>
          <w:i/>
        </w:rPr>
        <w:t>pravidly</w:t>
      </w:r>
      <w:r w:rsidRPr="00483079">
        <w:t>.</w:t>
      </w:r>
    </w:p>
    <w:p w14:paraId="1F6F4513" w14:textId="77777777" w:rsidR="007B1764" w:rsidRPr="00483079" w:rsidRDefault="007B1764" w:rsidP="00BA18A9">
      <w:pPr>
        <w:pStyle w:val="Default"/>
        <w:ind w:left="1428"/>
        <w:jc w:val="both"/>
        <w:rPr>
          <w:rFonts w:asciiTheme="minorHAnsi" w:hAnsiTheme="minorHAnsi"/>
          <w:sz w:val="22"/>
          <w:szCs w:val="22"/>
        </w:rPr>
      </w:pPr>
    </w:p>
    <w:p w14:paraId="0AB99CDB" w14:textId="75E0BE52" w:rsidR="007B1764" w:rsidRPr="00483079" w:rsidRDefault="007B1764" w:rsidP="00BA18A9">
      <w:pPr>
        <w:pStyle w:val="Odstavecseseznamem"/>
        <w:numPr>
          <w:ilvl w:val="0"/>
          <w:numId w:val="8"/>
        </w:numPr>
        <w:spacing w:after="0" w:line="240" w:lineRule="auto"/>
        <w:ind w:hanging="719"/>
        <w:jc w:val="both"/>
      </w:pPr>
      <w:r w:rsidRPr="00483079">
        <w:t xml:space="preserve">Tato </w:t>
      </w:r>
      <w:r w:rsidRPr="00483079">
        <w:rPr>
          <w:i/>
        </w:rPr>
        <w:t xml:space="preserve">pravidla </w:t>
      </w:r>
      <w:r w:rsidR="00340C4B">
        <w:rPr>
          <w:i/>
        </w:rPr>
        <w:t>S</w:t>
      </w:r>
      <w:r w:rsidRPr="00483079">
        <w:rPr>
          <w:i/>
        </w:rPr>
        <w:t>outěže</w:t>
      </w:r>
      <w:r w:rsidRPr="00483079">
        <w:t xml:space="preserve">, </w:t>
      </w:r>
      <w:r w:rsidR="00657288">
        <w:rPr>
          <w:i/>
        </w:rPr>
        <w:t>S</w:t>
      </w:r>
      <w:r w:rsidRPr="00483079">
        <w:rPr>
          <w:i/>
        </w:rPr>
        <w:t>outěž</w:t>
      </w:r>
      <w:r w:rsidRPr="00483079">
        <w:t xml:space="preserve"> a právní vztahy mezi </w:t>
      </w:r>
      <w:r>
        <w:rPr>
          <w:i/>
        </w:rPr>
        <w:t>Letištěm</w:t>
      </w:r>
      <w:r w:rsidRPr="00483079">
        <w:rPr>
          <w:i/>
        </w:rPr>
        <w:t xml:space="preserve"> a </w:t>
      </w:r>
      <w:r w:rsidR="00340C4B">
        <w:rPr>
          <w:i/>
        </w:rPr>
        <w:t>S</w:t>
      </w:r>
      <w:r w:rsidRPr="00483079">
        <w:rPr>
          <w:i/>
        </w:rPr>
        <w:t>outěžícími</w:t>
      </w:r>
      <w:r w:rsidRPr="00483079">
        <w:t xml:space="preserve"> se řídí právním řádem České republiky.</w:t>
      </w:r>
    </w:p>
    <w:p w14:paraId="0DC344D2" w14:textId="77777777" w:rsidR="007B1764" w:rsidRPr="00483079" w:rsidRDefault="007B1764" w:rsidP="005A7788">
      <w:pPr>
        <w:pStyle w:val="Default"/>
        <w:ind w:left="1428"/>
        <w:jc w:val="both"/>
        <w:rPr>
          <w:rFonts w:asciiTheme="minorHAnsi" w:hAnsiTheme="minorHAnsi"/>
          <w:sz w:val="22"/>
          <w:szCs w:val="22"/>
        </w:rPr>
      </w:pPr>
    </w:p>
    <w:p w14:paraId="1733D5CD" w14:textId="4B2E6A80" w:rsidR="007B1764" w:rsidRDefault="007B1764" w:rsidP="00BA18A9">
      <w:pPr>
        <w:pStyle w:val="Odstavecseseznamem"/>
        <w:numPr>
          <w:ilvl w:val="0"/>
          <w:numId w:val="8"/>
        </w:numPr>
        <w:spacing w:after="0" w:line="240" w:lineRule="auto"/>
        <w:ind w:hanging="719"/>
        <w:jc w:val="both"/>
      </w:pPr>
      <w:r>
        <w:rPr>
          <w:i/>
        </w:rPr>
        <w:t xml:space="preserve">Letiště </w:t>
      </w:r>
      <w:r w:rsidRPr="00483079">
        <w:t xml:space="preserve">je jedinou a konečnou autoritou k výkladu těchto </w:t>
      </w:r>
      <w:r w:rsidRPr="00483079">
        <w:rPr>
          <w:i/>
        </w:rPr>
        <w:t>pravidel</w:t>
      </w:r>
      <w:r w:rsidRPr="00483079">
        <w:t>.</w:t>
      </w:r>
    </w:p>
    <w:p w14:paraId="0DE78E40" w14:textId="77777777" w:rsidR="007B1764" w:rsidRDefault="007B1764" w:rsidP="005A7788">
      <w:pPr>
        <w:pStyle w:val="Odstavecseseznamem"/>
        <w:spacing w:after="0"/>
      </w:pPr>
    </w:p>
    <w:p w14:paraId="01DCCE48" w14:textId="4A772816" w:rsidR="007B1764" w:rsidRPr="00483079" w:rsidRDefault="007B1764" w:rsidP="00BA18A9">
      <w:pPr>
        <w:pStyle w:val="Odstavecseseznamem"/>
        <w:numPr>
          <w:ilvl w:val="0"/>
          <w:numId w:val="8"/>
        </w:numPr>
        <w:spacing w:after="0" w:line="240" w:lineRule="auto"/>
        <w:ind w:hanging="719"/>
        <w:jc w:val="both"/>
      </w:pPr>
      <w:r w:rsidRPr="00483079">
        <w:rPr>
          <w:i/>
        </w:rPr>
        <w:t>Soutěžící</w:t>
      </w:r>
      <w:r w:rsidRPr="00483079">
        <w:t xml:space="preserve">, který poruší </w:t>
      </w:r>
      <w:r w:rsidRPr="00483079">
        <w:rPr>
          <w:i/>
        </w:rPr>
        <w:t>pravidla soutěže</w:t>
      </w:r>
      <w:r w:rsidRPr="00483079">
        <w:t xml:space="preserve"> je plně odpovědný za veškerou případnou škodu vzniklou </w:t>
      </w:r>
      <w:r w:rsidR="00A456A6">
        <w:rPr>
          <w:i/>
        </w:rPr>
        <w:t>P</w:t>
      </w:r>
      <w:r w:rsidRPr="00483079">
        <w:rPr>
          <w:i/>
        </w:rPr>
        <w:t>ořadateli soutěžícím</w:t>
      </w:r>
      <w:r w:rsidRPr="00483079">
        <w:t xml:space="preserve"> způsobeným porušením.</w:t>
      </w:r>
    </w:p>
    <w:p w14:paraId="0EE24E51" w14:textId="77777777" w:rsidR="007B1764" w:rsidRPr="00483079" w:rsidRDefault="007B1764" w:rsidP="005A7788">
      <w:pPr>
        <w:pStyle w:val="Default"/>
        <w:ind w:left="1428"/>
        <w:jc w:val="both"/>
        <w:rPr>
          <w:rFonts w:asciiTheme="minorHAnsi" w:hAnsiTheme="minorHAnsi"/>
          <w:sz w:val="22"/>
          <w:szCs w:val="22"/>
        </w:rPr>
      </w:pPr>
    </w:p>
    <w:p w14:paraId="1AE328B6" w14:textId="15152E42" w:rsidR="007B1764" w:rsidRPr="00B46894" w:rsidRDefault="007B1764" w:rsidP="00BA18A9">
      <w:pPr>
        <w:pStyle w:val="Odstavecseseznamem"/>
        <w:numPr>
          <w:ilvl w:val="0"/>
          <w:numId w:val="8"/>
        </w:numPr>
        <w:spacing w:after="0" w:line="240" w:lineRule="auto"/>
        <w:ind w:hanging="719"/>
        <w:jc w:val="both"/>
      </w:pPr>
      <w:r>
        <w:rPr>
          <w:i/>
        </w:rPr>
        <w:t xml:space="preserve">Letiště </w:t>
      </w:r>
      <w:r w:rsidRPr="00B46894">
        <w:t>není odpovědn</w:t>
      </w:r>
      <w:r>
        <w:t>é</w:t>
      </w:r>
      <w:r w:rsidRPr="00B46894">
        <w:t xml:space="preserve"> za jakoukoli škodu či újmu, kterou </w:t>
      </w:r>
      <w:r w:rsidR="00CF47E2">
        <w:rPr>
          <w:i/>
        </w:rPr>
        <w:t>S</w:t>
      </w:r>
      <w:r w:rsidRPr="00B46894">
        <w:rPr>
          <w:i/>
        </w:rPr>
        <w:t>outěžící</w:t>
      </w:r>
      <w:r w:rsidRPr="00B46894">
        <w:t xml:space="preserve"> případně utrpí svou účastí v </w:t>
      </w:r>
      <w:r w:rsidR="00CF47E2">
        <w:rPr>
          <w:i/>
        </w:rPr>
        <w:t>S</w:t>
      </w:r>
      <w:r w:rsidRPr="00B46894">
        <w:rPr>
          <w:i/>
        </w:rPr>
        <w:t>outěži</w:t>
      </w:r>
      <w:r w:rsidRPr="00B46894">
        <w:t xml:space="preserve"> či v souvislosti s užíváním </w:t>
      </w:r>
      <w:r>
        <w:rPr>
          <w:i/>
        </w:rPr>
        <w:t>výhry.</w:t>
      </w:r>
    </w:p>
    <w:p w14:paraId="179D89D6" w14:textId="77777777" w:rsidR="007B1764" w:rsidRPr="00B46894" w:rsidRDefault="007B1764" w:rsidP="005A7788">
      <w:pPr>
        <w:pStyle w:val="Default"/>
        <w:ind w:left="1428"/>
        <w:jc w:val="both"/>
        <w:rPr>
          <w:rFonts w:asciiTheme="minorHAnsi" w:hAnsiTheme="minorHAnsi"/>
          <w:sz w:val="22"/>
          <w:szCs w:val="22"/>
        </w:rPr>
      </w:pPr>
    </w:p>
    <w:p w14:paraId="11BDA7AB" w14:textId="1BE75784" w:rsidR="007B1764" w:rsidRPr="00B46894" w:rsidRDefault="007B1764" w:rsidP="00BA18A9">
      <w:pPr>
        <w:pStyle w:val="Odstavecseseznamem"/>
        <w:numPr>
          <w:ilvl w:val="0"/>
          <w:numId w:val="8"/>
        </w:numPr>
        <w:spacing w:after="0" w:line="240" w:lineRule="auto"/>
        <w:ind w:hanging="719"/>
        <w:jc w:val="both"/>
      </w:pPr>
      <w:r w:rsidRPr="00B46894">
        <w:t>O v</w:t>
      </w:r>
      <w:r w:rsidRPr="00B46894">
        <w:rPr>
          <w:i/>
        </w:rPr>
        <w:t>ýhrách</w:t>
      </w:r>
      <w:r w:rsidRPr="00B46894">
        <w:t xml:space="preserve"> v </w:t>
      </w:r>
      <w:r w:rsidRPr="00B46894">
        <w:rPr>
          <w:i/>
        </w:rPr>
        <w:t>soutěži</w:t>
      </w:r>
      <w:r w:rsidRPr="00B46894">
        <w:t xml:space="preserve"> a celkovém pořadí </w:t>
      </w:r>
      <w:r w:rsidRPr="00B46894">
        <w:rPr>
          <w:i/>
        </w:rPr>
        <w:t>soutěžících</w:t>
      </w:r>
      <w:r w:rsidRPr="00B46894">
        <w:t xml:space="preserve"> konečně a bez možnosti odvolání rozhoduje </w:t>
      </w:r>
      <w:r w:rsidRPr="00B46894">
        <w:rPr>
          <w:i/>
        </w:rPr>
        <w:t>pořadatel</w:t>
      </w:r>
      <w:r w:rsidRPr="00B46894">
        <w:t>.</w:t>
      </w:r>
    </w:p>
    <w:p w14:paraId="33D60531" w14:textId="77777777" w:rsidR="007B1764" w:rsidRPr="00B46894" w:rsidRDefault="007B1764" w:rsidP="005A7788">
      <w:pPr>
        <w:pStyle w:val="Default"/>
        <w:tabs>
          <w:tab w:val="left" w:pos="0"/>
        </w:tabs>
        <w:ind w:left="1428"/>
        <w:jc w:val="both"/>
        <w:rPr>
          <w:rFonts w:asciiTheme="minorHAnsi" w:hAnsiTheme="minorHAnsi"/>
          <w:sz w:val="22"/>
          <w:szCs w:val="22"/>
        </w:rPr>
      </w:pPr>
    </w:p>
    <w:p w14:paraId="0DB2C044" w14:textId="6D5B92D1" w:rsidR="007B1764" w:rsidRPr="00676F37" w:rsidRDefault="007B1764" w:rsidP="00BA18A9">
      <w:pPr>
        <w:pStyle w:val="Odstavecseseznamem"/>
        <w:numPr>
          <w:ilvl w:val="0"/>
          <w:numId w:val="8"/>
        </w:numPr>
        <w:spacing w:after="0" w:line="240" w:lineRule="auto"/>
        <w:ind w:hanging="719"/>
        <w:jc w:val="both"/>
      </w:pPr>
      <w:r w:rsidRPr="00B46894">
        <w:t xml:space="preserve">Tato </w:t>
      </w:r>
      <w:r w:rsidRPr="00B46894">
        <w:rPr>
          <w:i/>
        </w:rPr>
        <w:t>pravidla</w:t>
      </w:r>
      <w:r w:rsidRPr="00B46894">
        <w:t xml:space="preserve"> nabývají platnosti a účinnosti dnem jejich zveřejnění na </w:t>
      </w:r>
      <w:r w:rsidR="00657288">
        <w:rPr>
          <w:i/>
        </w:rPr>
        <w:t>W</w:t>
      </w:r>
      <w:r w:rsidRPr="00B46894">
        <w:rPr>
          <w:i/>
        </w:rPr>
        <w:t xml:space="preserve">ebových stránkách </w:t>
      </w:r>
      <w:r w:rsidR="00657288">
        <w:rPr>
          <w:i/>
        </w:rPr>
        <w:t>S</w:t>
      </w:r>
      <w:r w:rsidRPr="00B46894">
        <w:rPr>
          <w:i/>
        </w:rPr>
        <w:t>outěže</w:t>
      </w:r>
      <w:r w:rsidRPr="00B46894">
        <w:t xml:space="preserve"> a plně nahrazují jakákoli </w:t>
      </w:r>
      <w:r w:rsidRPr="00B46894">
        <w:rPr>
          <w:i/>
        </w:rPr>
        <w:t>pořadatelem</w:t>
      </w:r>
      <w:r w:rsidRPr="00B46894">
        <w:t xml:space="preserve"> dříve vydaná pravidla k této </w:t>
      </w:r>
      <w:r w:rsidR="00CF47E2">
        <w:rPr>
          <w:i/>
        </w:rPr>
        <w:t>S</w:t>
      </w:r>
      <w:r w:rsidRPr="00B46894">
        <w:rPr>
          <w:i/>
        </w:rPr>
        <w:t>outěži.</w:t>
      </w:r>
    </w:p>
    <w:p w14:paraId="1AC072C7" w14:textId="77777777" w:rsidR="00657288" w:rsidRDefault="00657288" w:rsidP="00BA18A9">
      <w:pPr>
        <w:pStyle w:val="Odstavecseseznamem"/>
        <w:spacing w:after="0" w:line="240" w:lineRule="auto"/>
      </w:pPr>
    </w:p>
    <w:p w14:paraId="56D3FC9F" w14:textId="2FF5127B" w:rsidR="00657288" w:rsidRPr="00657288" w:rsidRDefault="00657288" w:rsidP="00BA18A9">
      <w:pPr>
        <w:pStyle w:val="Odstavecseseznamem"/>
        <w:numPr>
          <w:ilvl w:val="0"/>
          <w:numId w:val="8"/>
        </w:numPr>
        <w:spacing w:after="0" w:line="240" w:lineRule="auto"/>
        <w:ind w:hanging="719"/>
        <w:jc w:val="both"/>
        <w:rPr>
          <w:rFonts w:cstheme="minorHAnsi"/>
          <w:color w:val="474747"/>
        </w:rPr>
      </w:pPr>
      <w:bookmarkStart w:id="2" w:name="_Hlk167694340"/>
      <w:r w:rsidRPr="00380FE4">
        <w:t>Orgánem</w:t>
      </w:r>
      <w:r w:rsidRPr="00657288">
        <w:rPr>
          <w:rFonts w:cstheme="minorHAnsi"/>
          <w:color w:val="474747"/>
        </w:rPr>
        <w:t xml:space="preserve"> oprávněným k mimosoudnímu řešení spotřebitelských sporů vzniklých v souvislosti s účastí Soutěžícího, který je fyzickou osobou – spotřebitelem, v této Soutěži v České republice je Česká obchodní inspekce, na jejíchž webových stránkách (</w:t>
      </w:r>
      <w:hyperlink r:id="rId15" w:history="1">
        <w:r w:rsidRPr="00657288">
          <w:rPr>
            <w:rStyle w:val="Hypertextovodkaz"/>
            <w:rFonts w:cstheme="minorHAnsi"/>
            <w:color w:val="29BEF7"/>
          </w:rPr>
          <w:t>www.coi.cz</w:t>
        </w:r>
      </w:hyperlink>
      <w:r w:rsidRPr="00657288">
        <w:rPr>
          <w:rFonts w:cstheme="minorHAnsi"/>
          <w:color w:val="474747"/>
        </w:rPr>
        <w:t>) Soutěžící nalezne mimo jiné údaje o způsobu a podmínkách mimosoudních řešení sporů, když toto řízení může být zahájeno pouze na základě návrhu Soutěžícího a poté, když se mu nepodaří spor vyřešit přímo s Pořadatelem. Formulář návrhu na zahájení řízení o mimosoudním řešení spotřebitelského sporu je dostupný na internetových stránkách České obchodní inspekce</w:t>
      </w:r>
      <w:r w:rsidR="00E42BEF">
        <w:rPr>
          <w:rFonts w:cstheme="minorHAnsi"/>
          <w:color w:val="474747"/>
        </w:rPr>
        <w:t>.</w:t>
      </w:r>
    </w:p>
    <w:p w14:paraId="1D8F3495" w14:textId="77777777" w:rsidR="00657288" w:rsidRPr="00657288" w:rsidRDefault="00657288" w:rsidP="00BA18A9">
      <w:pPr>
        <w:pStyle w:val="Odstavecseseznamem"/>
        <w:spacing w:after="0" w:line="240" w:lineRule="auto"/>
        <w:ind w:left="1428"/>
        <w:jc w:val="both"/>
        <w:rPr>
          <w:rFonts w:cstheme="minorHAnsi"/>
          <w:color w:val="474747"/>
        </w:rPr>
      </w:pPr>
    </w:p>
    <w:p w14:paraId="2344A025" w14:textId="5D2C6D84" w:rsidR="00657288" w:rsidRDefault="00657288" w:rsidP="00BA18A9">
      <w:pPr>
        <w:pStyle w:val="Odstavecseseznamem"/>
        <w:numPr>
          <w:ilvl w:val="0"/>
          <w:numId w:val="8"/>
        </w:numPr>
        <w:spacing w:after="0" w:line="240" w:lineRule="auto"/>
        <w:ind w:hanging="719"/>
        <w:jc w:val="both"/>
        <w:rPr>
          <w:rFonts w:cstheme="minorHAnsi"/>
          <w:color w:val="414042"/>
          <w:shd w:val="clear" w:color="auto" w:fill="FFFFFF"/>
        </w:rPr>
      </w:pPr>
      <w:r w:rsidRPr="00676F37">
        <w:rPr>
          <w:rFonts w:cstheme="minorHAnsi"/>
          <w:color w:val="414042"/>
          <w:shd w:val="clear" w:color="auto" w:fill="FFFFFF"/>
        </w:rPr>
        <w:t> </w:t>
      </w:r>
      <w:r w:rsidRPr="00676F37">
        <w:rPr>
          <w:rFonts w:cstheme="minorHAnsi"/>
          <w:color w:val="474747"/>
        </w:rPr>
        <w:t>Soutěžící</w:t>
      </w:r>
      <w:r w:rsidRPr="00676F37">
        <w:rPr>
          <w:rFonts w:cstheme="minorHAnsi"/>
          <w:color w:val="414042"/>
          <w:shd w:val="clear" w:color="auto" w:fill="FFFFFF"/>
        </w:rPr>
        <w:t xml:space="preserve">, který je fyzickou osobou – spotřebitelem, má dále právo zahájit mimosoudní řešení sporu online prostřednictvím platformy ODR dostupné na webové stránce </w:t>
      </w:r>
      <w:hyperlink r:id="rId16" w:history="1">
        <w:r w:rsidRPr="00676F37">
          <w:rPr>
            <w:rStyle w:val="Hypertextovodkaz"/>
            <w:rFonts w:cstheme="minorHAnsi"/>
            <w:shd w:val="clear" w:color="auto" w:fill="FFFFFF"/>
          </w:rPr>
          <w:t>https://ec.europa.eu/consumers/odr/main/index.cfm?event=main.home2.show&amp;lng=CS</w:t>
        </w:r>
      </w:hyperlink>
      <w:r w:rsidRPr="00676F37">
        <w:rPr>
          <w:rFonts w:cstheme="minorHAnsi"/>
          <w:color w:val="414042"/>
          <w:shd w:val="clear" w:color="auto" w:fill="FFFFFF"/>
        </w:rPr>
        <w:t>. Postup mimosoudního řešení sporu není mediací podle zák. č. 202/2012 Sb., o mediaci, ani rozhodčím řízením podle zák. č. 216/1994 Sb., o rozhodčím řízení a výkonu rozhodčích nálezů, ve znění pozdějších předpisů, a jeho využitím není dotčeno oprávnění Soutěžícího obrátit se se svým nárokem na Českou obchodní inspekci či na soud</w:t>
      </w:r>
      <w:r>
        <w:rPr>
          <w:rFonts w:cstheme="minorHAnsi"/>
          <w:color w:val="414042"/>
          <w:shd w:val="clear" w:color="auto" w:fill="FFFFFF"/>
        </w:rPr>
        <w:t>.</w:t>
      </w:r>
    </w:p>
    <w:bookmarkEnd w:id="2"/>
    <w:p w14:paraId="4EAF74D3" w14:textId="7F4F8BCA" w:rsidR="00657288" w:rsidRDefault="00657288" w:rsidP="005A7788">
      <w:pPr>
        <w:spacing w:after="0"/>
        <w:rPr>
          <w:rFonts w:cstheme="minorHAnsi"/>
          <w:color w:val="414042"/>
          <w:shd w:val="clear" w:color="auto" w:fill="FFFFFF"/>
        </w:rPr>
      </w:pPr>
    </w:p>
    <w:p w14:paraId="60E71E8A" w14:textId="77777777" w:rsidR="00657288" w:rsidRDefault="00657288" w:rsidP="005A7788">
      <w:pPr>
        <w:spacing w:after="0"/>
        <w:ind w:left="708" w:firstLine="708"/>
        <w:rPr>
          <w:rFonts w:cstheme="minorHAnsi"/>
          <w:color w:val="414042"/>
          <w:shd w:val="clear" w:color="auto" w:fill="FFFFFF"/>
        </w:rPr>
      </w:pPr>
    </w:p>
    <w:p w14:paraId="2BA86A5E" w14:textId="17C6E03A" w:rsidR="00657288" w:rsidRDefault="00657288" w:rsidP="00676F37">
      <w:pPr>
        <w:ind w:left="708" w:firstLine="708"/>
        <w:rPr>
          <w:rFonts w:cstheme="minorHAnsi"/>
          <w:color w:val="414042"/>
          <w:shd w:val="clear" w:color="auto" w:fill="FFFFFF"/>
        </w:rPr>
      </w:pPr>
      <w:r>
        <w:rPr>
          <w:rFonts w:cstheme="minorHAnsi"/>
          <w:color w:val="414042"/>
          <w:shd w:val="clear" w:color="auto" w:fill="FFFFFF"/>
        </w:rPr>
        <w:t>V Praze dne</w:t>
      </w:r>
      <w:r w:rsidR="00105629">
        <w:rPr>
          <w:rFonts w:cstheme="minorHAnsi"/>
          <w:color w:val="414042"/>
          <w:shd w:val="clear" w:color="auto" w:fill="FFFFFF"/>
        </w:rPr>
        <w:t xml:space="preserve"> </w:t>
      </w:r>
      <w:r w:rsidR="00EF429C">
        <w:rPr>
          <w:rFonts w:cstheme="minorHAnsi"/>
          <w:color w:val="414042"/>
          <w:shd w:val="clear" w:color="auto" w:fill="FFFFFF"/>
        </w:rPr>
        <w:t>22</w:t>
      </w:r>
      <w:r w:rsidR="00105629">
        <w:rPr>
          <w:rFonts w:cstheme="minorHAnsi"/>
          <w:color w:val="414042"/>
          <w:shd w:val="clear" w:color="auto" w:fill="FFFFFF"/>
        </w:rPr>
        <w:t>. 12. 2025</w:t>
      </w:r>
    </w:p>
    <w:p w14:paraId="6599FDE8" w14:textId="77777777" w:rsidR="00657288" w:rsidRDefault="00657288">
      <w:pPr>
        <w:rPr>
          <w:rFonts w:cstheme="minorHAnsi"/>
          <w:color w:val="414042"/>
          <w:shd w:val="clear" w:color="auto" w:fill="FFFFFF"/>
        </w:rPr>
      </w:pPr>
    </w:p>
    <w:p w14:paraId="5DEBE008" w14:textId="77777777" w:rsidR="00657288" w:rsidRDefault="00657288">
      <w:pPr>
        <w:rPr>
          <w:rFonts w:cstheme="minorHAnsi"/>
          <w:color w:val="414042"/>
          <w:shd w:val="clear" w:color="auto" w:fill="FFFFFF"/>
        </w:rPr>
      </w:pPr>
    </w:p>
    <w:p w14:paraId="6CC7BF4B" w14:textId="77777777" w:rsidR="00380FE4" w:rsidRDefault="00380FE4">
      <w:pPr>
        <w:rPr>
          <w:rFonts w:ascii="Verdana" w:hAnsi="Verdana" w:cstheme="minorHAnsi"/>
          <w:bCs/>
          <w:sz w:val="18"/>
          <w:szCs w:val="18"/>
          <w:u w:val="single"/>
        </w:rPr>
      </w:pPr>
      <w:r>
        <w:rPr>
          <w:rFonts w:ascii="Verdana" w:hAnsi="Verdana" w:cstheme="minorHAnsi"/>
          <w:bCs/>
          <w:sz w:val="18"/>
          <w:szCs w:val="18"/>
          <w:u w:val="single"/>
        </w:rPr>
        <w:br w:type="page"/>
      </w:r>
    </w:p>
    <w:p w14:paraId="166D4AB7" w14:textId="6770C879" w:rsidR="00D205A3" w:rsidRPr="00B30EC0" w:rsidRDefault="00D205A3" w:rsidP="00D205A3">
      <w:pPr>
        <w:jc w:val="center"/>
        <w:rPr>
          <w:rFonts w:ascii="Verdana" w:hAnsi="Verdana" w:cstheme="minorHAnsi"/>
          <w:bCs/>
          <w:sz w:val="18"/>
          <w:szCs w:val="18"/>
          <w:u w:val="single"/>
        </w:rPr>
      </w:pPr>
      <w:r w:rsidRPr="00B30EC0">
        <w:rPr>
          <w:rFonts w:ascii="Verdana" w:hAnsi="Verdana" w:cstheme="minorHAnsi"/>
          <w:bCs/>
          <w:sz w:val="18"/>
          <w:szCs w:val="18"/>
          <w:u w:val="single"/>
        </w:rPr>
        <w:lastRenderedPageBreak/>
        <w:t>Souhlas se zpracováním osobních údajů a informace o zpracování osobních údajů</w:t>
      </w:r>
    </w:p>
    <w:p w14:paraId="79D81EA7" w14:textId="77777777" w:rsidR="00D205A3" w:rsidRPr="00153DA5" w:rsidRDefault="00D205A3" w:rsidP="00D205A3">
      <w:pPr>
        <w:jc w:val="both"/>
        <w:rPr>
          <w:rFonts w:ascii="Verdana" w:hAnsi="Verdana" w:cstheme="minorHAnsi"/>
          <w:sz w:val="18"/>
          <w:szCs w:val="18"/>
        </w:rPr>
      </w:pPr>
      <w:r w:rsidRPr="00153DA5">
        <w:rPr>
          <w:rFonts w:ascii="Verdana" w:hAnsi="Verdana" w:cstheme="minorHAnsi"/>
          <w:sz w:val="18"/>
          <w:szCs w:val="18"/>
        </w:rPr>
        <w:t xml:space="preserve">tímto uděluji, jakožto subjekt údajů, </w:t>
      </w:r>
      <w:r w:rsidRPr="00153DA5">
        <w:rPr>
          <w:rFonts w:ascii="Verdana" w:hAnsi="Verdana"/>
          <w:sz w:val="18"/>
          <w:szCs w:val="18"/>
          <w:shd w:val="clear" w:color="auto" w:fill="FFFFFF"/>
        </w:rPr>
        <w:t xml:space="preserve">společnosti </w:t>
      </w:r>
      <w:r w:rsidRPr="00153DA5">
        <w:rPr>
          <w:rFonts w:ascii="Verdana" w:hAnsi="Verdana"/>
          <w:b/>
          <w:sz w:val="18"/>
          <w:szCs w:val="18"/>
          <w:shd w:val="clear" w:color="auto" w:fill="FFFFFF"/>
        </w:rPr>
        <w:t>Letiště Praha a. s., se sídlem K letišti 1019/6, Ruzyně, PSČ 161 00, Praha 6, IČO: 282 44 532, zapsané v obchodním rejstříku vedeném Městským soudem v Praze, oddíl B, vložka 14003</w:t>
      </w:r>
      <w:r w:rsidRPr="00153DA5">
        <w:rPr>
          <w:rFonts w:ascii="Verdana" w:hAnsi="Verdana" w:cstheme="minorHAnsi"/>
          <w:sz w:val="18"/>
          <w:szCs w:val="18"/>
        </w:rPr>
        <w:t>, jakožto správci osobních údajů (dále jen „</w:t>
      </w:r>
      <w:r w:rsidRPr="00153DA5">
        <w:rPr>
          <w:rFonts w:ascii="Verdana" w:hAnsi="Verdana" w:cstheme="minorHAnsi"/>
          <w:b/>
          <w:bCs/>
          <w:sz w:val="18"/>
          <w:szCs w:val="18"/>
        </w:rPr>
        <w:t>správce</w:t>
      </w:r>
      <w:r w:rsidRPr="00153DA5">
        <w:rPr>
          <w:rFonts w:ascii="Verdana" w:hAnsi="Verdana" w:cstheme="minorHAnsi"/>
          <w:sz w:val="18"/>
          <w:szCs w:val="18"/>
        </w:rPr>
        <w:t>“), v souladu s čl. 6 odst. 1 písm. a) a čl. 7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153DA5">
        <w:rPr>
          <w:rFonts w:ascii="Verdana" w:hAnsi="Verdana" w:cstheme="minorHAnsi"/>
          <w:b/>
          <w:bCs/>
          <w:sz w:val="18"/>
          <w:szCs w:val="18"/>
        </w:rPr>
        <w:t>nařízení GDPR</w:t>
      </w:r>
      <w:r w:rsidRPr="00153DA5">
        <w:rPr>
          <w:rFonts w:ascii="Verdana" w:hAnsi="Verdana" w:cstheme="minorHAnsi"/>
          <w:sz w:val="18"/>
          <w:szCs w:val="18"/>
        </w:rPr>
        <w:t>“) svobodný a jednoznačný souhlas se zpracováním mých osobních údajů (dále jen „</w:t>
      </w:r>
      <w:r w:rsidRPr="00153DA5">
        <w:rPr>
          <w:rFonts w:ascii="Verdana" w:hAnsi="Verdana" w:cstheme="minorHAnsi"/>
          <w:b/>
          <w:bCs/>
          <w:sz w:val="18"/>
          <w:szCs w:val="18"/>
        </w:rPr>
        <w:t>souhlas</w:t>
      </w:r>
      <w:r w:rsidRPr="00153DA5">
        <w:rPr>
          <w:rFonts w:ascii="Verdana" w:hAnsi="Verdana" w:cstheme="minorHAnsi"/>
          <w:sz w:val="18"/>
          <w:szCs w:val="18"/>
        </w:rPr>
        <w:t>“), a to za níže uvedených podmínek:</w:t>
      </w:r>
    </w:p>
    <w:p w14:paraId="731CD424" w14:textId="77777777" w:rsidR="00D205A3" w:rsidRPr="00153DA5" w:rsidRDefault="00D205A3" w:rsidP="00D205A3">
      <w:pPr>
        <w:jc w:val="both"/>
        <w:rPr>
          <w:rFonts w:ascii="Verdana" w:hAnsi="Verdana" w:cstheme="minorHAnsi"/>
          <w:b/>
          <w:sz w:val="18"/>
          <w:szCs w:val="18"/>
          <w:u w:val="single"/>
        </w:rPr>
      </w:pPr>
      <w:r w:rsidRPr="00153DA5">
        <w:rPr>
          <w:rFonts w:ascii="Verdana" w:hAnsi="Verdana" w:cstheme="minorHAnsi"/>
          <w:b/>
          <w:sz w:val="18"/>
          <w:szCs w:val="18"/>
          <w:u w:val="single"/>
        </w:rPr>
        <w:t>Účel zpracování osobních údajů</w:t>
      </w:r>
    </w:p>
    <w:p w14:paraId="34036370" w14:textId="77777777" w:rsidR="00D205A3" w:rsidRPr="00153DA5" w:rsidRDefault="00D205A3" w:rsidP="00D205A3">
      <w:pPr>
        <w:jc w:val="both"/>
        <w:rPr>
          <w:rFonts w:ascii="Verdana" w:hAnsi="Verdana" w:cstheme="minorHAnsi"/>
          <w:sz w:val="18"/>
          <w:szCs w:val="18"/>
        </w:rPr>
      </w:pPr>
      <w:r w:rsidRPr="00153DA5">
        <w:rPr>
          <w:rFonts w:ascii="Verdana" w:hAnsi="Verdana" w:cstheme="minorHAnsi"/>
          <w:sz w:val="18"/>
          <w:szCs w:val="18"/>
        </w:rPr>
        <w:t xml:space="preserve">Osobní </w:t>
      </w:r>
      <w:r w:rsidRPr="00153DA5">
        <w:rPr>
          <w:rFonts w:ascii="Verdana" w:hAnsi="Verdana" w:cstheme="minorHAnsi"/>
          <w:sz w:val="18"/>
          <w:szCs w:val="18"/>
          <w:shd w:val="clear" w:color="auto" w:fill="FFFFFF"/>
        </w:rPr>
        <w:t>údaje subjektu údajů budou zpracovávány na základě jeho souhlasu. Důvodem poskytnutí osobních údajů subjektem údajů je zájem subjektu údajů o splnění účelu zpracování osobních</w:t>
      </w:r>
      <w:r w:rsidRPr="00153DA5">
        <w:rPr>
          <w:rFonts w:ascii="Verdana" w:hAnsi="Verdana" w:cstheme="minorHAnsi"/>
          <w:sz w:val="18"/>
          <w:szCs w:val="18"/>
        </w:rPr>
        <w:t xml:space="preserve"> údajů, což by bez poskytnutí osobních údajů nebylo možné.</w:t>
      </w:r>
    </w:p>
    <w:p w14:paraId="010A8AFF" w14:textId="77777777" w:rsidR="00D205A3" w:rsidRPr="00153DA5" w:rsidRDefault="00D205A3" w:rsidP="00D205A3">
      <w:pPr>
        <w:jc w:val="both"/>
        <w:rPr>
          <w:rFonts w:ascii="Verdana" w:hAnsi="Verdana" w:cstheme="minorHAnsi"/>
          <w:sz w:val="18"/>
          <w:szCs w:val="18"/>
        </w:rPr>
      </w:pPr>
      <w:r w:rsidRPr="00153DA5">
        <w:rPr>
          <w:rFonts w:ascii="Verdana" w:hAnsi="Verdana" w:cstheme="minorHAnsi"/>
          <w:sz w:val="18"/>
          <w:szCs w:val="18"/>
        </w:rPr>
        <w:t>Správce se zavazuje zpracovávat přesné osobní údaje pouze za účelem:</w:t>
      </w:r>
    </w:p>
    <w:p w14:paraId="3EA42A98" w14:textId="784FDE61" w:rsidR="006F4948" w:rsidRPr="001335A4" w:rsidRDefault="00707E4D" w:rsidP="00520B01">
      <w:pPr>
        <w:pStyle w:val="Odstavecseseznamem"/>
        <w:numPr>
          <w:ilvl w:val="0"/>
          <w:numId w:val="19"/>
        </w:numPr>
        <w:spacing w:line="256" w:lineRule="auto"/>
        <w:jc w:val="both"/>
        <w:rPr>
          <w:rFonts w:ascii="Verdana" w:hAnsi="Verdana" w:cstheme="minorHAnsi"/>
          <w:sz w:val="18"/>
          <w:szCs w:val="18"/>
          <w:u w:val="single"/>
        </w:rPr>
      </w:pPr>
      <w:r>
        <w:rPr>
          <w:rFonts w:ascii="Verdana" w:hAnsi="Verdana" w:cstheme="minorHAnsi"/>
          <w:b/>
          <w:sz w:val="18"/>
          <w:szCs w:val="18"/>
        </w:rPr>
        <w:t>ú</w:t>
      </w:r>
      <w:r w:rsidR="006F4948" w:rsidRPr="006F4948">
        <w:rPr>
          <w:rFonts w:ascii="Verdana" w:hAnsi="Verdana" w:cstheme="minorHAnsi"/>
          <w:b/>
          <w:sz w:val="18"/>
          <w:szCs w:val="18"/>
        </w:rPr>
        <w:t>časti</w:t>
      </w:r>
      <w:r w:rsidR="006F4948">
        <w:rPr>
          <w:rFonts w:ascii="Verdana" w:hAnsi="Verdana" w:cstheme="minorHAnsi"/>
          <w:b/>
          <w:sz w:val="18"/>
          <w:szCs w:val="18"/>
        </w:rPr>
        <w:t xml:space="preserve"> </w:t>
      </w:r>
      <w:r w:rsidR="00A47BDB">
        <w:rPr>
          <w:rFonts w:ascii="Verdana" w:hAnsi="Verdana" w:cstheme="minorHAnsi"/>
          <w:b/>
          <w:sz w:val="18"/>
          <w:szCs w:val="18"/>
        </w:rPr>
        <w:t xml:space="preserve">Soutěžícího </w:t>
      </w:r>
      <w:r w:rsidR="006F4948" w:rsidRPr="006F4948">
        <w:rPr>
          <w:rFonts w:ascii="Verdana" w:hAnsi="Verdana" w:cstheme="minorHAnsi"/>
          <w:b/>
          <w:sz w:val="18"/>
          <w:szCs w:val="18"/>
        </w:rPr>
        <w:t>v Soutěži, evidenci Soutěžících, vyhodnocení Soutěže, komunikaci s Výhercem a předání Výhry</w:t>
      </w:r>
      <w:r w:rsidR="00A47BDB">
        <w:rPr>
          <w:rFonts w:ascii="Verdana" w:hAnsi="Verdana" w:cstheme="minorHAnsi"/>
          <w:b/>
          <w:sz w:val="18"/>
          <w:szCs w:val="18"/>
        </w:rPr>
        <w:t>.</w:t>
      </w:r>
    </w:p>
    <w:p w14:paraId="2DE1E415" w14:textId="77777777" w:rsidR="002666F9" w:rsidRPr="001335A4" w:rsidRDefault="002666F9" w:rsidP="001335A4">
      <w:pPr>
        <w:pStyle w:val="Odstavecseseznamem"/>
        <w:spacing w:line="256" w:lineRule="auto"/>
        <w:jc w:val="both"/>
        <w:rPr>
          <w:rFonts w:ascii="Verdana" w:hAnsi="Verdana" w:cstheme="minorHAnsi"/>
          <w:sz w:val="18"/>
          <w:szCs w:val="18"/>
          <w:u w:val="single"/>
        </w:rPr>
      </w:pPr>
    </w:p>
    <w:p w14:paraId="31185293" w14:textId="36905A55" w:rsidR="00707E4D" w:rsidRDefault="002666F9" w:rsidP="002666F9">
      <w:pPr>
        <w:pStyle w:val="Odstavecseseznamem"/>
        <w:numPr>
          <w:ilvl w:val="0"/>
          <w:numId w:val="19"/>
        </w:numPr>
        <w:spacing w:after="0" w:line="240" w:lineRule="auto"/>
        <w:jc w:val="both"/>
        <w:rPr>
          <w:rFonts w:ascii="Verdana" w:hAnsi="Verdana"/>
          <w:sz w:val="18"/>
          <w:szCs w:val="18"/>
          <w:shd w:val="clear" w:color="auto" w:fill="FFFFFF"/>
        </w:rPr>
      </w:pPr>
      <w:r w:rsidRPr="002C0506">
        <w:rPr>
          <w:rFonts w:ascii="Verdana" w:hAnsi="Verdana"/>
          <w:b/>
          <w:sz w:val="18"/>
          <w:szCs w:val="18"/>
          <w:shd w:val="clear" w:color="auto" w:fill="FFFFFF"/>
        </w:rPr>
        <w:t>zasílání obchodních sdělení (přímý marketing)</w:t>
      </w:r>
      <w:r w:rsidRPr="002C0506">
        <w:rPr>
          <w:rFonts w:ascii="Verdana" w:hAnsi="Verdana"/>
          <w:sz w:val="18"/>
          <w:szCs w:val="18"/>
          <w:shd w:val="clear" w:color="auto" w:fill="FFFFFF"/>
        </w:rPr>
        <w:t xml:space="preserve"> [v souladu s bodem 47 a bodem 70 </w:t>
      </w:r>
      <w:r w:rsidRPr="002C0506">
        <w:rPr>
          <w:rFonts w:ascii="Verdana" w:hAnsi="Verdana"/>
          <w:sz w:val="18"/>
          <w:szCs w:val="18"/>
          <w:shd w:val="clear" w:color="auto" w:fill="FFFFFF"/>
        </w:rPr>
        <w:br/>
        <w:t xml:space="preserve">a čl. 6 odst. 1 písm. f) nařízení GDPR]. Správce má v daném případě zpracování osobních údajů oprávněný zájem na propagaci služeb, které poskytuje. Důvodem poskytnutí osobních údajů </w:t>
      </w:r>
      <w:r w:rsidR="00CF671B">
        <w:rPr>
          <w:rFonts w:ascii="Verdana" w:hAnsi="Verdana"/>
          <w:sz w:val="18"/>
          <w:szCs w:val="18"/>
          <w:shd w:val="clear" w:color="auto" w:fill="FFFFFF"/>
        </w:rPr>
        <w:t>subjektem údajů</w:t>
      </w:r>
      <w:r w:rsidRPr="002C0506">
        <w:rPr>
          <w:rFonts w:ascii="Verdana" w:hAnsi="Verdana"/>
          <w:sz w:val="18"/>
          <w:szCs w:val="18"/>
          <w:shd w:val="clear" w:color="auto" w:fill="FFFFFF"/>
        </w:rPr>
        <w:t xml:space="preserve"> správci je zájem </w:t>
      </w:r>
      <w:r w:rsidR="00CF671B">
        <w:rPr>
          <w:rFonts w:ascii="Verdana" w:hAnsi="Verdana"/>
          <w:sz w:val="18"/>
          <w:szCs w:val="18"/>
          <w:shd w:val="clear" w:color="auto" w:fill="FFFFFF"/>
        </w:rPr>
        <w:t>subjektu údajů</w:t>
      </w:r>
      <w:r w:rsidRPr="002C0506">
        <w:rPr>
          <w:rFonts w:ascii="Verdana" w:hAnsi="Verdana"/>
          <w:sz w:val="18"/>
          <w:szCs w:val="18"/>
          <w:shd w:val="clear" w:color="auto" w:fill="FFFFFF"/>
        </w:rPr>
        <w:t xml:space="preserve"> o zasílání obchodních sdělení, což by bez poskytnutí osobních údajů nebylo možné.</w:t>
      </w:r>
    </w:p>
    <w:p w14:paraId="3AD8939F" w14:textId="77777777" w:rsidR="002666F9" w:rsidRPr="001335A4" w:rsidRDefault="002666F9" w:rsidP="001335A4">
      <w:pPr>
        <w:spacing w:after="0" w:line="240" w:lineRule="auto"/>
        <w:jc w:val="both"/>
        <w:rPr>
          <w:rFonts w:ascii="Verdana" w:hAnsi="Verdana"/>
          <w:sz w:val="18"/>
          <w:szCs w:val="18"/>
          <w:shd w:val="clear" w:color="auto" w:fill="FFFFFF"/>
        </w:rPr>
      </w:pPr>
    </w:p>
    <w:p w14:paraId="17DC8416" w14:textId="57A3B6AF" w:rsidR="00D205A3" w:rsidRPr="001335A4" w:rsidRDefault="00D205A3" w:rsidP="001335A4">
      <w:pPr>
        <w:spacing w:line="256" w:lineRule="auto"/>
        <w:jc w:val="both"/>
        <w:rPr>
          <w:rFonts w:ascii="Verdana" w:hAnsi="Verdana" w:cstheme="minorHAnsi"/>
          <w:sz w:val="18"/>
          <w:szCs w:val="18"/>
          <w:u w:val="single"/>
        </w:rPr>
      </w:pPr>
      <w:r w:rsidRPr="001335A4">
        <w:rPr>
          <w:rFonts w:ascii="Verdana" w:hAnsi="Verdana" w:cstheme="minorHAnsi"/>
          <w:sz w:val="18"/>
          <w:szCs w:val="18"/>
        </w:rPr>
        <w:t>Správce se zavazuje, že nebude zpracovávat osobní údaje způsobem, který je s výše uvedeným účelem neslučitelný.</w:t>
      </w:r>
    </w:p>
    <w:p w14:paraId="01C3F768" w14:textId="77777777" w:rsidR="00D205A3" w:rsidRPr="00153DA5" w:rsidRDefault="00D205A3" w:rsidP="00D205A3">
      <w:pPr>
        <w:jc w:val="both"/>
        <w:rPr>
          <w:rFonts w:ascii="Verdana" w:hAnsi="Verdana" w:cstheme="minorHAnsi"/>
          <w:b/>
          <w:sz w:val="18"/>
          <w:szCs w:val="18"/>
          <w:u w:val="single"/>
        </w:rPr>
      </w:pPr>
      <w:r w:rsidRPr="00153DA5">
        <w:rPr>
          <w:rFonts w:ascii="Verdana" w:hAnsi="Verdana" w:cstheme="minorHAnsi"/>
          <w:b/>
          <w:sz w:val="18"/>
          <w:szCs w:val="18"/>
          <w:u w:val="single"/>
        </w:rPr>
        <w:t>Rozsah osobních údajů</w:t>
      </w:r>
    </w:p>
    <w:p w14:paraId="55F6FD7A" w14:textId="77777777" w:rsidR="00D205A3" w:rsidRPr="00153DA5" w:rsidRDefault="00D205A3" w:rsidP="00D205A3">
      <w:pPr>
        <w:jc w:val="both"/>
        <w:rPr>
          <w:rFonts w:ascii="Verdana" w:hAnsi="Verdana" w:cstheme="minorHAnsi"/>
          <w:sz w:val="18"/>
          <w:szCs w:val="18"/>
        </w:rPr>
      </w:pPr>
      <w:r w:rsidRPr="00153DA5">
        <w:rPr>
          <w:rFonts w:ascii="Verdana" w:hAnsi="Verdana" w:cstheme="minorHAnsi"/>
          <w:sz w:val="18"/>
          <w:szCs w:val="18"/>
          <w:shd w:val="clear" w:color="auto" w:fill="FFFFFF"/>
        </w:rPr>
        <w:t>Správce se zavazuje zpracovávat osobní údaje jen v nezbytném rozsahu ve vztahu k účelu, pro který jsou zpracovávány. Rozsah osobních údajů poskytnutých na základě souhlasu je následující</w:t>
      </w:r>
      <w:r w:rsidRPr="00153DA5">
        <w:rPr>
          <w:rFonts w:ascii="Verdana" w:hAnsi="Verdana" w:cstheme="minorHAnsi"/>
          <w:sz w:val="18"/>
          <w:szCs w:val="18"/>
        </w:rPr>
        <w:t>:</w:t>
      </w:r>
    </w:p>
    <w:p w14:paraId="7F67055A" w14:textId="77777777" w:rsidR="00D205A3" w:rsidRPr="00153DA5" w:rsidRDefault="00D205A3" w:rsidP="00D205A3">
      <w:pPr>
        <w:pStyle w:val="Odstavecseseznamem"/>
        <w:numPr>
          <w:ilvl w:val="0"/>
          <w:numId w:val="19"/>
        </w:numPr>
        <w:spacing w:line="256" w:lineRule="auto"/>
        <w:jc w:val="both"/>
        <w:rPr>
          <w:rFonts w:ascii="Verdana" w:hAnsi="Verdana" w:cstheme="minorHAnsi"/>
          <w:b/>
          <w:sz w:val="18"/>
          <w:szCs w:val="18"/>
        </w:rPr>
      </w:pPr>
      <w:r w:rsidRPr="00153DA5">
        <w:rPr>
          <w:rFonts w:ascii="Verdana" w:hAnsi="Verdana" w:cstheme="minorHAnsi"/>
          <w:b/>
          <w:sz w:val="18"/>
          <w:szCs w:val="18"/>
        </w:rPr>
        <w:t>jméno a příjmení,</w:t>
      </w:r>
    </w:p>
    <w:p w14:paraId="2E45468E" w14:textId="77777777" w:rsidR="00D205A3" w:rsidRDefault="00D205A3" w:rsidP="00D205A3">
      <w:pPr>
        <w:pStyle w:val="Odstavecseseznamem"/>
        <w:numPr>
          <w:ilvl w:val="0"/>
          <w:numId w:val="19"/>
        </w:numPr>
        <w:spacing w:line="256" w:lineRule="auto"/>
        <w:jc w:val="both"/>
        <w:rPr>
          <w:rFonts w:ascii="Verdana" w:hAnsi="Verdana" w:cstheme="minorHAnsi"/>
          <w:b/>
          <w:sz w:val="18"/>
          <w:szCs w:val="18"/>
        </w:rPr>
      </w:pPr>
      <w:r w:rsidRPr="00153DA5">
        <w:rPr>
          <w:rFonts w:ascii="Verdana" w:hAnsi="Verdana" w:cstheme="minorHAnsi"/>
          <w:b/>
          <w:sz w:val="18"/>
          <w:szCs w:val="18"/>
        </w:rPr>
        <w:t>emailová adresa,</w:t>
      </w:r>
    </w:p>
    <w:p w14:paraId="7C1331D3" w14:textId="6B07E290" w:rsidR="00A47BDB" w:rsidRDefault="00A47BDB" w:rsidP="00D205A3">
      <w:pPr>
        <w:pStyle w:val="Odstavecseseznamem"/>
        <w:numPr>
          <w:ilvl w:val="0"/>
          <w:numId w:val="19"/>
        </w:numPr>
        <w:spacing w:line="256" w:lineRule="auto"/>
        <w:jc w:val="both"/>
        <w:rPr>
          <w:rFonts w:ascii="Verdana" w:hAnsi="Verdana" w:cstheme="minorHAnsi"/>
          <w:b/>
          <w:sz w:val="18"/>
          <w:szCs w:val="18"/>
        </w:rPr>
      </w:pPr>
      <w:r>
        <w:rPr>
          <w:rFonts w:ascii="Verdana" w:hAnsi="Verdana" w:cstheme="minorHAnsi"/>
          <w:b/>
          <w:sz w:val="18"/>
          <w:szCs w:val="18"/>
        </w:rPr>
        <w:t>telefonní číslo,</w:t>
      </w:r>
    </w:p>
    <w:p w14:paraId="77A86C0F" w14:textId="37F9C7C8" w:rsidR="00A47BDB" w:rsidRPr="00153DA5" w:rsidRDefault="00A47BDB" w:rsidP="00D205A3">
      <w:pPr>
        <w:pStyle w:val="Odstavecseseznamem"/>
        <w:numPr>
          <w:ilvl w:val="0"/>
          <w:numId w:val="19"/>
        </w:numPr>
        <w:spacing w:line="256" w:lineRule="auto"/>
        <w:jc w:val="both"/>
        <w:rPr>
          <w:rFonts w:ascii="Verdana" w:hAnsi="Verdana" w:cstheme="minorHAnsi"/>
          <w:b/>
          <w:sz w:val="18"/>
          <w:szCs w:val="18"/>
        </w:rPr>
      </w:pPr>
      <w:r>
        <w:rPr>
          <w:rFonts w:ascii="Verdana" w:hAnsi="Verdana" w:cstheme="minorHAnsi"/>
          <w:b/>
          <w:sz w:val="18"/>
          <w:szCs w:val="18"/>
        </w:rPr>
        <w:t>adresa bydliště,</w:t>
      </w:r>
    </w:p>
    <w:p w14:paraId="32B08EFA" w14:textId="77777777" w:rsidR="00D205A3" w:rsidRPr="00153DA5" w:rsidRDefault="00D205A3" w:rsidP="00D205A3">
      <w:pPr>
        <w:jc w:val="both"/>
        <w:rPr>
          <w:rFonts w:ascii="Verdana" w:hAnsi="Verdana" w:cstheme="minorHAnsi"/>
          <w:sz w:val="18"/>
          <w:szCs w:val="18"/>
        </w:rPr>
      </w:pPr>
      <w:r w:rsidRPr="00153DA5">
        <w:rPr>
          <w:rFonts w:ascii="Verdana" w:hAnsi="Verdana" w:cstheme="minorHAnsi"/>
          <w:sz w:val="18"/>
          <w:szCs w:val="18"/>
        </w:rPr>
        <w:t>(dále jen „</w:t>
      </w:r>
      <w:r w:rsidRPr="00153DA5">
        <w:rPr>
          <w:rFonts w:ascii="Verdana" w:hAnsi="Verdana" w:cstheme="minorHAnsi"/>
          <w:b/>
          <w:bCs/>
          <w:sz w:val="18"/>
          <w:szCs w:val="18"/>
        </w:rPr>
        <w:t>osobní údaje</w:t>
      </w:r>
      <w:r w:rsidRPr="00153DA5">
        <w:rPr>
          <w:rFonts w:ascii="Verdana" w:hAnsi="Verdana" w:cstheme="minorHAnsi"/>
          <w:sz w:val="18"/>
          <w:szCs w:val="18"/>
        </w:rPr>
        <w:t>“).</w:t>
      </w:r>
    </w:p>
    <w:p w14:paraId="3A69DB0C" w14:textId="77777777" w:rsidR="00D205A3" w:rsidRPr="00153DA5" w:rsidRDefault="00D205A3" w:rsidP="00D205A3">
      <w:pPr>
        <w:spacing w:after="0" w:line="240" w:lineRule="auto"/>
        <w:jc w:val="both"/>
        <w:rPr>
          <w:rFonts w:ascii="Verdana" w:hAnsi="Verdana" w:cstheme="minorHAnsi"/>
          <w:sz w:val="18"/>
          <w:szCs w:val="18"/>
          <w:shd w:val="clear" w:color="auto" w:fill="FFFFFF"/>
        </w:rPr>
      </w:pPr>
      <w:r w:rsidRPr="00153DA5">
        <w:rPr>
          <w:rFonts w:ascii="Verdana" w:hAnsi="Verdana" w:cstheme="minorHAnsi"/>
          <w:b/>
          <w:sz w:val="18"/>
          <w:szCs w:val="18"/>
          <w:u w:val="single"/>
        </w:rPr>
        <w:t>Doba zpracování osobních údajů</w:t>
      </w:r>
    </w:p>
    <w:p w14:paraId="0A05271E" w14:textId="77777777" w:rsidR="00D205A3" w:rsidRPr="00153DA5" w:rsidRDefault="00D205A3" w:rsidP="00D205A3">
      <w:pPr>
        <w:spacing w:after="0" w:line="240" w:lineRule="auto"/>
        <w:jc w:val="both"/>
        <w:rPr>
          <w:rFonts w:ascii="Verdana" w:hAnsi="Verdana" w:cstheme="minorHAnsi"/>
          <w:sz w:val="18"/>
          <w:szCs w:val="18"/>
          <w:shd w:val="clear" w:color="auto" w:fill="FFFFFF"/>
        </w:rPr>
      </w:pPr>
    </w:p>
    <w:p w14:paraId="02BA4F84" w14:textId="45299ACD" w:rsidR="00D205A3" w:rsidRPr="00153DA5" w:rsidRDefault="00D205A3" w:rsidP="00D205A3">
      <w:pPr>
        <w:spacing w:after="0" w:line="240" w:lineRule="auto"/>
        <w:jc w:val="both"/>
        <w:rPr>
          <w:rFonts w:ascii="Verdana" w:hAnsi="Verdana" w:cstheme="minorHAnsi"/>
          <w:sz w:val="18"/>
          <w:szCs w:val="18"/>
          <w:shd w:val="clear" w:color="auto" w:fill="FFFFFF"/>
        </w:rPr>
      </w:pPr>
      <w:r w:rsidRPr="00153DA5">
        <w:rPr>
          <w:rFonts w:ascii="Verdana" w:hAnsi="Verdana" w:cstheme="minorHAnsi"/>
          <w:sz w:val="18"/>
          <w:szCs w:val="18"/>
          <w:shd w:val="clear" w:color="auto" w:fill="FFFFFF"/>
        </w:rPr>
        <w:t xml:space="preserve">Správce se zavazuje zpracovávat osobní údaje pouze </w:t>
      </w:r>
      <w:r w:rsidRPr="00153DA5">
        <w:rPr>
          <w:rFonts w:ascii="Verdana" w:hAnsi="Verdana" w:cstheme="minorHAnsi"/>
          <w:b/>
          <w:sz w:val="18"/>
          <w:szCs w:val="18"/>
          <w:shd w:val="clear" w:color="auto" w:fill="FFFFFF"/>
        </w:rPr>
        <w:t xml:space="preserve">po dobu </w:t>
      </w:r>
      <w:r w:rsidR="00A47BDB">
        <w:rPr>
          <w:rFonts w:ascii="Verdana" w:hAnsi="Verdana" w:cstheme="minorHAnsi"/>
          <w:b/>
          <w:sz w:val="18"/>
          <w:szCs w:val="18"/>
          <w:shd w:val="clear" w:color="auto" w:fill="FFFFFF"/>
        </w:rPr>
        <w:t>konání</w:t>
      </w:r>
      <w:r w:rsidRPr="00153DA5">
        <w:rPr>
          <w:rFonts w:ascii="Verdana" w:hAnsi="Verdana" w:cstheme="minorHAnsi"/>
          <w:b/>
          <w:sz w:val="18"/>
          <w:szCs w:val="18"/>
          <w:shd w:val="clear" w:color="auto" w:fill="FFFFFF"/>
        </w:rPr>
        <w:t xml:space="preserve"> </w:t>
      </w:r>
      <w:r w:rsidR="00A47BDB">
        <w:rPr>
          <w:rFonts w:ascii="Verdana" w:hAnsi="Verdana" w:cstheme="minorHAnsi"/>
          <w:b/>
          <w:sz w:val="18"/>
          <w:szCs w:val="18"/>
          <w:shd w:val="clear" w:color="auto" w:fill="FFFFFF"/>
        </w:rPr>
        <w:t>S</w:t>
      </w:r>
      <w:r w:rsidRPr="00153DA5">
        <w:rPr>
          <w:rFonts w:ascii="Verdana" w:hAnsi="Verdana" w:cstheme="minorHAnsi"/>
          <w:b/>
          <w:sz w:val="18"/>
          <w:szCs w:val="18"/>
          <w:shd w:val="clear" w:color="auto" w:fill="FFFFFF"/>
        </w:rPr>
        <w:t>outěže</w:t>
      </w:r>
      <w:r w:rsidR="00A47BDB">
        <w:rPr>
          <w:rFonts w:ascii="Verdana" w:hAnsi="Verdana" w:cstheme="minorHAnsi"/>
          <w:b/>
          <w:sz w:val="18"/>
          <w:szCs w:val="18"/>
          <w:shd w:val="clear" w:color="auto" w:fill="FFFFFF"/>
        </w:rPr>
        <w:t xml:space="preserve"> a po dobu </w:t>
      </w:r>
      <w:r w:rsidR="0087618F">
        <w:rPr>
          <w:rFonts w:ascii="Verdana" w:hAnsi="Verdana" w:cstheme="minorHAnsi"/>
          <w:b/>
          <w:sz w:val="18"/>
          <w:szCs w:val="18"/>
          <w:shd w:val="clear" w:color="auto" w:fill="FFFFFF"/>
        </w:rPr>
        <w:t xml:space="preserve">doručení Výhry, </w:t>
      </w:r>
      <w:r w:rsidR="00A47BDB" w:rsidRPr="001335A4">
        <w:rPr>
          <w:rFonts w:ascii="Verdana" w:hAnsi="Verdana" w:cstheme="minorHAnsi"/>
          <w:bCs/>
          <w:sz w:val="18"/>
          <w:szCs w:val="18"/>
          <w:shd w:val="clear" w:color="auto" w:fill="FFFFFF"/>
        </w:rPr>
        <w:t>poté po dobu 3 let</w:t>
      </w:r>
      <w:r w:rsidR="0087618F" w:rsidRPr="001335A4">
        <w:rPr>
          <w:rFonts w:ascii="Verdana" w:hAnsi="Verdana" w:cstheme="minorHAnsi"/>
          <w:bCs/>
          <w:sz w:val="18"/>
          <w:szCs w:val="18"/>
          <w:shd w:val="clear" w:color="auto" w:fill="FFFFFF"/>
        </w:rPr>
        <w:t xml:space="preserve"> od konce Doby konání Soutěže</w:t>
      </w:r>
      <w:r w:rsidR="0087618F">
        <w:rPr>
          <w:rFonts w:ascii="Verdana" w:hAnsi="Verdana" w:cstheme="minorHAnsi"/>
          <w:b/>
          <w:sz w:val="18"/>
          <w:szCs w:val="18"/>
          <w:shd w:val="clear" w:color="auto" w:fill="FFFFFF"/>
        </w:rPr>
        <w:t xml:space="preserve"> </w:t>
      </w:r>
      <w:r w:rsidR="00976B83" w:rsidRPr="001B3CE4">
        <w:rPr>
          <w:rFonts w:ascii="Verdana" w:hAnsi="Verdana"/>
          <w:sz w:val="18"/>
          <w:szCs w:val="18"/>
          <w:shd w:val="clear" w:color="auto" w:fill="FFFFFF"/>
        </w:rPr>
        <w:t xml:space="preserve">(správce má v daném případě oprávněný zájem na uchování těchto osobních údajů i po skončení </w:t>
      </w:r>
      <w:r w:rsidR="00976B83">
        <w:rPr>
          <w:rFonts w:ascii="Verdana" w:hAnsi="Verdana"/>
          <w:sz w:val="18"/>
          <w:szCs w:val="18"/>
          <w:shd w:val="clear" w:color="auto" w:fill="FFFFFF"/>
        </w:rPr>
        <w:t>Soutěže</w:t>
      </w:r>
      <w:r w:rsidR="00976B83" w:rsidRPr="001B3CE4">
        <w:rPr>
          <w:rFonts w:ascii="Verdana" w:hAnsi="Verdana"/>
          <w:sz w:val="18"/>
          <w:szCs w:val="18"/>
          <w:shd w:val="clear" w:color="auto" w:fill="FFFFFF"/>
        </w:rPr>
        <w:t xml:space="preserve"> z důvodů právní ochrany).</w:t>
      </w:r>
      <w:r w:rsidR="00976B83">
        <w:rPr>
          <w:rFonts w:ascii="Verdana" w:hAnsi="Verdana" w:cstheme="minorHAnsi"/>
          <w:sz w:val="18"/>
          <w:szCs w:val="18"/>
          <w:shd w:val="clear" w:color="auto" w:fill="FFFFFF"/>
        </w:rPr>
        <w:t xml:space="preserve"> </w:t>
      </w:r>
      <w:r w:rsidRPr="00153DA5">
        <w:rPr>
          <w:rFonts w:ascii="Verdana" w:hAnsi="Verdana" w:cstheme="minorHAnsi"/>
          <w:sz w:val="18"/>
          <w:szCs w:val="18"/>
          <w:shd w:val="clear" w:color="auto" w:fill="FFFFFF"/>
        </w:rPr>
        <w:t>Po uplynutí této doby má správce povinnost osobní údaje zlikvidovat.</w:t>
      </w:r>
    </w:p>
    <w:p w14:paraId="40893579" w14:textId="77777777" w:rsidR="00D205A3" w:rsidRPr="00153DA5" w:rsidRDefault="00D205A3" w:rsidP="00D205A3">
      <w:pPr>
        <w:spacing w:after="0" w:line="240" w:lineRule="auto"/>
        <w:jc w:val="both"/>
        <w:rPr>
          <w:rFonts w:ascii="Verdana" w:hAnsi="Verdana" w:cstheme="minorHAnsi"/>
          <w:sz w:val="18"/>
          <w:szCs w:val="18"/>
        </w:rPr>
      </w:pPr>
    </w:p>
    <w:p w14:paraId="6AD5377A" w14:textId="77777777" w:rsidR="00D205A3" w:rsidRPr="00153DA5" w:rsidRDefault="00D205A3" w:rsidP="00D205A3">
      <w:pPr>
        <w:spacing w:after="0" w:line="240" w:lineRule="auto"/>
        <w:jc w:val="both"/>
        <w:rPr>
          <w:rFonts w:ascii="Verdana" w:hAnsi="Verdana" w:cstheme="minorHAnsi"/>
          <w:b/>
          <w:sz w:val="18"/>
          <w:szCs w:val="18"/>
          <w:u w:val="single"/>
        </w:rPr>
      </w:pPr>
      <w:r w:rsidRPr="00153DA5">
        <w:rPr>
          <w:rFonts w:ascii="Verdana" w:hAnsi="Verdana" w:cstheme="minorHAnsi"/>
          <w:b/>
          <w:sz w:val="18"/>
          <w:szCs w:val="18"/>
          <w:u w:val="single"/>
        </w:rPr>
        <w:t>Kategorie příjemců osobních údajů a předávání osobních údajů</w:t>
      </w:r>
    </w:p>
    <w:p w14:paraId="10BE2FF8" w14:textId="77777777" w:rsidR="00D205A3" w:rsidRPr="00153DA5" w:rsidRDefault="00D205A3" w:rsidP="00D205A3">
      <w:pPr>
        <w:spacing w:after="0" w:line="240" w:lineRule="auto"/>
        <w:jc w:val="both"/>
        <w:rPr>
          <w:rFonts w:ascii="Verdana" w:hAnsi="Verdana" w:cstheme="minorHAnsi"/>
          <w:sz w:val="18"/>
          <w:szCs w:val="18"/>
        </w:rPr>
      </w:pPr>
    </w:p>
    <w:p w14:paraId="6B42FF41" w14:textId="77777777" w:rsidR="00D205A3" w:rsidRDefault="00D205A3" w:rsidP="00D205A3">
      <w:pPr>
        <w:spacing w:after="0" w:line="240" w:lineRule="auto"/>
        <w:jc w:val="both"/>
        <w:rPr>
          <w:rFonts w:ascii="Verdana" w:hAnsi="Verdana" w:cstheme="minorHAnsi"/>
          <w:sz w:val="18"/>
          <w:szCs w:val="18"/>
        </w:rPr>
      </w:pPr>
      <w:r w:rsidRPr="00153DA5">
        <w:rPr>
          <w:rFonts w:ascii="Verdana" w:hAnsi="Verdana" w:cstheme="minorHAnsi"/>
          <w:sz w:val="18"/>
          <w:szCs w:val="18"/>
          <w:shd w:val="clear" w:color="auto" w:fill="FFFFFF"/>
        </w:rPr>
        <w:t>Správce prohlašuje, že osobní údaje budou zpřístupněny pouze příslušným zaměstnancům správce, kteří mají povinnost zachovávat mlčenlivost o těchto údajích, jakož i o bezpečnostních opatřeních, jejichž zveřejnění by ohrozilo</w:t>
      </w:r>
      <w:r w:rsidRPr="00153DA5">
        <w:rPr>
          <w:rFonts w:ascii="Verdana" w:hAnsi="Verdana" w:cstheme="minorHAnsi"/>
          <w:sz w:val="18"/>
          <w:szCs w:val="18"/>
        </w:rPr>
        <w:t xml:space="preserve"> zabezpečení těchto osobních údajů.</w:t>
      </w:r>
    </w:p>
    <w:p w14:paraId="23CA7A72" w14:textId="77777777" w:rsidR="001002B6" w:rsidRDefault="001002B6" w:rsidP="00D205A3">
      <w:pPr>
        <w:spacing w:after="0" w:line="240" w:lineRule="auto"/>
        <w:jc w:val="both"/>
        <w:rPr>
          <w:rFonts w:ascii="Verdana" w:hAnsi="Verdana" w:cstheme="minorHAnsi"/>
          <w:sz w:val="18"/>
          <w:szCs w:val="18"/>
        </w:rPr>
      </w:pPr>
    </w:p>
    <w:p w14:paraId="09D6D0B9" w14:textId="77777777" w:rsidR="00CF671B" w:rsidRDefault="00CF671B" w:rsidP="009D6099">
      <w:pPr>
        <w:spacing w:after="0" w:line="240" w:lineRule="auto"/>
        <w:jc w:val="both"/>
        <w:rPr>
          <w:rFonts w:ascii="Verdana" w:hAnsi="Verdana" w:cstheme="minorHAnsi"/>
          <w:sz w:val="18"/>
          <w:szCs w:val="18"/>
        </w:rPr>
      </w:pPr>
    </w:p>
    <w:p w14:paraId="09E16E95" w14:textId="4B9F9937" w:rsidR="009D6099" w:rsidRPr="001335A4" w:rsidRDefault="009D6099" w:rsidP="00D205A3">
      <w:pPr>
        <w:spacing w:after="0" w:line="240" w:lineRule="auto"/>
        <w:jc w:val="both"/>
        <w:rPr>
          <w:rFonts w:ascii="Verdana" w:hAnsi="Verdana" w:cstheme="minorHAnsi"/>
          <w:sz w:val="18"/>
          <w:szCs w:val="18"/>
          <w:shd w:val="clear" w:color="auto" w:fill="FFFFFF"/>
        </w:rPr>
      </w:pPr>
      <w:r w:rsidRPr="002C0506">
        <w:rPr>
          <w:rFonts w:ascii="Verdana" w:hAnsi="Verdana" w:cstheme="minorHAnsi"/>
          <w:sz w:val="18"/>
          <w:szCs w:val="18"/>
          <w:shd w:val="clear" w:color="auto" w:fill="FFFFFF"/>
        </w:rPr>
        <w:t xml:space="preserve">Správce prohlašuje, že osobní </w:t>
      </w:r>
      <w:r w:rsidR="006E4767" w:rsidRPr="002C0506">
        <w:rPr>
          <w:rFonts w:ascii="Verdana" w:hAnsi="Verdana" w:cstheme="minorHAnsi"/>
          <w:sz w:val="18"/>
          <w:szCs w:val="18"/>
          <w:shd w:val="clear" w:color="auto" w:fill="FFFFFF"/>
        </w:rPr>
        <w:t>údaj – emailová</w:t>
      </w:r>
      <w:r w:rsidRPr="002C0506">
        <w:rPr>
          <w:rFonts w:ascii="Verdana" w:hAnsi="Verdana" w:cstheme="minorHAnsi"/>
          <w:sz w:val="18"/>
          <w:szCs w:val="18"/>
          <w:shd w:val="clear" w:color="auto" w:fill="FFFFFF"/>
        </w:rPr>
        <w:t xml:space="preserve"> adresa, bude pro účely zasílání obchodních sdělení (přímý marketing) předán společnosti UAB „</w:t>
      </w:r>
      <w:proofErr w:type="spellStart"/>
      <w:r w:rsidRPr="002C0506">
        <w:rPr>
          <w:rFonts w:ascii="Verdana" w:hAnsi="Verdana" w:cstheme="minorHAnsi"/>
          <w:sz w:val="18"/>
          <w:szCs w:val="18"/>
          <w:shd w:val="clear" w:color="auto" w:fill="FFFFFF"/>
        </w:rPr>
        <w:t>MailerLite</w:t>
      </w:r>
      <w:proofErr w:type="spellEnd"/>
      <w:r w:rsidRPr="002C0506">
        <w:rPr>
          <w:rFonts w:ascii="Verdana" w:hAnsi="Verdana" w:cstheme="minorHAnsi"/>
          <w:sz w:val="18"/>
          <w:szCs w:val="18"/>
          <w:shd w:val="clear" w:color="auto" w:fill="FFFFFF"/>
        </w:rPr>
        <w:t xml:space="preserve">“, se sídlem </w:t>
      </w:r>
      <w:proofErr w:type="spellStart"/>
      <w:r w:rsidRPr="002C0506">
        <w:rPr>
          <w:rFonts w:ascii="Verdana" w:hAnsi="Verdana" w:cstheme="minorHAnsi"/>
          <w:sz w:val="18"/>
          <w:szCs w:val="18"/>
          <w:shd w:val="clear" w:color="auto" w:fill="FFFFFF"/>
        </w:rPr>
        <w:t>Paupio</w:t>
      </w:r>
      <w:proofErr w:type="spellEnd"/>
      <w:r w:rsidRPr="002C0506">
        <w:rPr>
          <w:rFonts w:ascii="Verdana" w:hAnsi="Verdana" w:cstheme="minorHAnsi"/>
          <w:sz w:val="18"/>
          <w:szCs w:val="18"/>
          <w:shd w:val="clear" w:color="auto" w:fill="FFFFFF"/>
        </w:rPr>
        <w:t xml:space="preserve"> str. 46, Vilnius, Litva, číslo společnosti 302942057 (dále jen „zpracovatel“), neboť tato společnost zajišťuje p</w:t>
      </w:r>
      <w:r>
        <w:rPr>
          <w:rFonts w:ascii="Verdana" w:hAnsi="Verdana" w:cstheme="minorHAnsi"/>
          <w:sz w:val="18"/>
          <w:szCs w:val="18"/>
          <w:shd w:val="clear" w:color="auto" w:fill="FFFFFF"/>
        </w:rPr>
        <w:t>ro správce rozesílání obchodní</w:t>
      </w:r>
      <w:r w:rsidRPr="002C0506">
        <w:rPr>
          <w:rFonts w:ascii="Verdana" w:hAnsi="Verdana" w:cstheme="minorHAnsi"/>
          <w:sz w:val="18"/>
          <w:szCs w:val="18"/>
          <w:shd w:val="clear" w:color="auto" w:fill="FFFFFF"/>
        </w:rPr>
        <w:t>ch sdělení. Povinnost zachovávat mlčenlivost o osobních údajích se vztahuje rovněž na příslušné zaměstnance zpracovatele.</w:t>
      </w:r>
    </w:p>
    <w:p w14:paraId="613725EF" w14:textId="77777777" w:rsidR="00D205A3" w:rsidRPr="00153DA5" w:rsidRDefault="00D205A3" w:rsidP="00D205A3">
      <w:pPr>
        <w:spacing w:after="0" w:line="240" w:lineRule="auto"/>
        <w:jc w:val="both"/>
        <w:rPr>
          <w:rFonts w:ascii="Verdana" w:hAnsi="Verdana" w:cstheme="minorHAnsi"/>
          <w:sz w:val="18"/>
          <w:szCs w:val="18"/>
          <w:shd w:val="clear" w:color="auto" w:fill="FFFFFF"/>
        </w:rPr>
      </w:pPr>
    </w:p>
    <w:p w14:paraId="1BB72C00" w14:textId="77777777" w:rsidR="00D205A3" w:rsidRPr="00153DA5" w:rsidRDefault="00D205A3" w:rsidP="00D205A3">
      <w:pPr>
        <w:spacing w:after="0" w:line="240" w:lineRule="auto"/>
        <w:jc w:val="both"/>
        <w:rPr>
          <w:rFonts w:ascii="Verdana" w:hAnsi="Verdana" w:cstheme="minorHAnsi"/>
          <w:sz w:val="18"/>
          <w:szCs w:val="18"/>
          <w:shd w:val="clear" w:color="auto" w:fill="FFFFFF"/>
        </w:rPr>
      </w:pPr>
      <w:r w:rsidRPr="00153DA5">
        <w:rPr>
          <w:rFonts w:ascii="Verdana" w:hAnsi="Verdana" w:cstheme="minorHAnsi"/>
          <w:sz w:val="18"/>
          <w:szCs w:val="18"/>
          <w:shd w:val="clear" w:color="auto" w:fill="FFFFFF"/>
        </w:rPr>
        <w:lastRenderedPageBreak/>
        <w:t>Správce rovněž prohlašuje, že nebude předávat osobní údaje do třetích zemí nebo jakékoli mezinárodní organizaci.</w:t>
      </w:r>
    </w:p>
    <w:p w14:paraId="5D1FBE3C" w14:textId="77777777" w:rsidR="00D205A3" w:rsidRPr="00153DA5" w:rsidRDefault="00D205A3" w:rsidP="00D205A3">
      <w:pPr>
        <w:spacing w:after="0" w:line="240" w:lineRule="auto"/>
        <w:jc w:val="both"/>
        <w:rPr>
          <w:rFonts w:ascii="Verdana" w:hAnsi="Verdana" w:cstheme="minorHAnsi"/>
          <w:sz w:val="18"/>
          <w:szCs w:val="18"/>
          <w:shd w:val="clear" w:color="auto" w:fill="FFFFFF"/>
        </w:rPr>
      </w:pPr>
    </w:p>
    <w:p w14:paraId="25D1F384" w14:textId="77777777" w:rsidR="00D205A3" w:rsidRPr="00153DA5" w:rsidRDefault="00D205A3" w:rsidP="00D205A3">
      <w:pPr>
        <w:spacing w:after="0" w:line="240" w:lineRule="auto"/>
        <w:jc w:val="both"/>
        <w:rPr>
          <w:rFonts w:ascii="Verdana" w:hAnsi="Verdana" w:cstheme="minorHAnsi"/>
          <w:sz w:val="18"/>
          <w:szCs w:val="18"/>
          <w:shd w:val="clear" w:color="auto" w:fill="FFFFFF"/>
        </w:rPr>
      </w:pPr>
      <w:r w:rsidRPr="00153DA5">
        <w:rPr>
          <w:rFonts w:ascii="Verdana" w:hAnsi="Verdana" w:cstheme="minorHAnsi"/>
          <w:b/>
          <w:sz w:val="18"/>
          <w:szCs w:val="18"/>
          <w:u w:val="single"/>
          <w:shd w:val="clear" w:color="auto" w:fill="FFFFFF"/>
        </w:rPr>
        <w:t>Automatizované rozhodování a profilování</w:t>
      </w:r>
    </w:p>
    <w:p w14:paraId="0277E221" w14:textId="77777777" w:rsidR="00D205A3" w:rsidRPr="00153DA5" w:rsidRDefault="00D205A3" w:rsidP="00D205A3">
      <w:pPr>
        <w:spacing w:after="0" w:line="240" w:lineRule="auto"/>
        <w:jc w:val="both"/>
        <w:rPr>
          <w:rFonts w:ascii="Verdana" w:hAnsi="Verdana" w:cstheme="minorHAnsi"/>
          <w:sz w:val="18"/>
          <w:szCs w:val="18"/>
          <w:shd w:val="clear" w:color="auto" w:fill="FFFFFF"/>
        </w:rPr>
      </w:pPr>
    </w:p>
    <w:p w14:paraId="4C2AB0ED" w14:textId="77777777" w:rsidR="00D205A3" w:rsidRPr="00153DA5" w:rsidRDefault="00D205A3" w:rsidP="00D205A3">
      <w:pPr>
        <w:spacing w:after="0" w:line="240" w:lineRule="auto"/>
        <w:jc w:val="both"/>
        <w:rPr>
          <w:rFonts w:ascii="Verdana" w:hAnsi="Verdana" w:cstheme="minorHAnsi"/>
          <w:sz w:val="18"/>
          <w:szCs w:val="18"/>
          <w:shd w:val="clear" w:color="auto" w:fill="FFFFFF"/>
        </w:rPr>
      </w:pPr>
      <w:r w:rsidRPr="00153DA5">
        <w:rPr>
          <w:rFonts w:ascii="Verdana" w:hAnsi="Verdana" w:cstheme="minorHAnsi"/>
          <w:sz w:val="18"/>
          <w:szCs w:val="18"/>
          <w:shd w:val="clear" w:color="auto" w:fill="FFFFFF"/>
        </w:rPr>
        <w:t>Při zpracování osobních údajů subjektu údajů nebude docházet k automatizovanému rozhodování ani k profilování dle čl. 22 nařízení GDPR.</w:t>
      </w:r>
    </w:p>
    <w:p w14:paraId="1CD262FF" w14:textId="77777777" w:rsidR="00D205A3" w:rsidRPr="00153DA5" w:rsidRDefault="00D205A3" w:rsidP="00D205A3">
      <w:pPr>
        <w:spacing w:after="0" w:line="240" w:lineRule="auto"/>
        <w:jc w:val="both"/>
        <w:rPr>
          <w:rFonts w:ascii="Verdana" w:hAnsi="Verdana" w:cstheme="minorHAnsi"/>
          <w:sz w:val="18"/>
          <w:szCs w:val="18"/>
          <w:u w:val="single"/>
          <w:shd w:val="clear" w:color="auto" w:fill="FFFFFF"/>
        </w:rPr>
      </w:pPr>
    </w:p>
    <w:p w14:paraId="1F4AA1E3" w14:textId="77777777" w:rsidR="00D205A3" w:rsidRPr="00153DA5" w:rsidRDefault="00D205A3" w:rsidP="00D205A3">
      <w:pPr>
        <w:spacing w:after="0" w:line="240" w:lineRule="auto"/>
        <w:jc w:val="both"/>
        <w:rPr>
          <w:rFonts w:ascii="Verdana" w:hAnsi="Verdana" w:cstheme="minorHAnsi"/>
          <w:b/>
          <w:sz w:val="18"/>
          <w:szCs w:val="18"/>
          <w:u w:val="single"/>
          <w:shd w:val="clear" w:color="auto" w:fill="FFFFFF"/>
        </w:rPr>
      </w:pPr>
      <w:r w:rsidRPr="00153DA5">
        <w:rPr>
          <w:rFonts w:ascii="Verdana" w:hAnsi="Verdana" w:cstheme="minorHAnsi"/>
          <w:b/>
          <w:sz w:val="18"/>
          <w:szCs w:val="18"/>
          <w:u w:val="single"/>
          <w:shd w:val="clear" w:color="auto" w:fill="FFFFFF"/>
        </w:rPr>
        <w:t>Odvolání souhlasu se zpracováním osobních údajů</w:t>
      </w:r>
    </w:p>
    <w:p w14:paraId="0D3146B4" w14:textId="77777777" w:rsidR="00D205A3" w:rsidRPr="00153DA5" w:rsidRDefault="00D205A3" w:rsidP="00D205A3">
      <w:pPr>
        <w:spacing w:after="0" w:line="240" w:lineRule="auto"/>
        <w:jc w:val="both"/>
        <w:rPr>
          <w:rFonts w:ascii="Verdana" w:hAnsi="Verdana" w:cstheme="minorHAnsi"/>
          <w:sz w:val="18"/>
          <w:szCs w:val="18"/>
          <w:u w:val="single"/>
          <w:shd w:val="clear" w:color="auto" w:fill="FFFFFF"/>
        </w:rPr>
      </w:pPr>
    </w:p>
    <w:p w14:paraId="36721493" w14:textId="77777777" w:rsidR="00D205A3" w:rsidRPr="00153DA5" w:rsidRDefault="00D205A3" w:rsidP="00D205A3">
      <w:pPr>
        <w:spacing w:after="0" w:line="240" w:lineRule="auto"/>
        <w:jc w:val="both"/>
        <w:rPr>
          <w:rFonts w:ascii="Verdana" w:hAnsi="Verdana" w:cstheme="minorHAnsi"/>
          <w:sz w:val="18"/>
          <w:szCs w:val="18"/>
          <w:shd w:val="clear" w:color="auto" w:fill="FFFFFF"/>
        </w:rPr>
      </w:pPr>
      <w:r w:rsidRPr="00153DA5">
        <w:rPr>
          <w:rFonts w:ascii="Verdana" w:hAnsi="Verdana" w:cstheme="minorHAnsi"/>
          <w:sz w:val="18"/>
          <w:szCs w:val="18"/>
          <w:shd w:val="clear" w:color="auto" w:fill="FFFFFF"/>
        </w:rPr>
        <w:t xml:space="preserve">Subjekt údajů má právo kdykoliv bez jakéhokoliv omezení či poškození odvolat udělený souhlas </w:t>
      </w:r>
      <w:r w:rsidRPr="00153DA5">
        <w:rPr>
          <w:rFonts w:ascii="Verdana" w:hAnsi="Verdana" w:cstheme="minorHAnsi"/>
          <w:sz w:val="18"/>
          <w:szCs w:val="18"/>
          <w:shd w:val="clear" w:color="auto" w:fill="FFFFFF"/>
        </w:rPr>
        <w:br/>
        <w:t>se zpracováním osobních údajů, a to na adrese sídla správce nebo na emailové adrese dpo@prg.aero.</w:t>
      </w:r>
    </w:p>
    <w:p w14:paraId="518C132F" w14:textId="77777777" w:rsidR="00D205A3" w:rsidRPr="00153DA5" w:rsidRDefault="00D205A3" w:rsidP="00D205A3">
      <w:pPr>
        <w:spacing w:after="0" w:line="240" w:lineRule="auto"/>
        <w:jc w:val="both"/>
        <w:rPr>
          <w:rFonts w:ascii="Verdana" w:hAnsi="Verdana" w:cstheme="minorHAnsi"/>
          <w:b/>
          <w:sz w:val="18"/>
          <w:szCs w:val="18"/>
          <w:u w:val="single"/>
          <w:shd w:val="clear" w:color="auto" w:fill="FFFFFF"/>
        </w:rPr>
      </w:pPr>
    </w:p>
    <w:p w14:paraId="2C1F1A38" w14:textId="77777777" w:rsidR="00280A43" w:rsidRDefault="00280A43" w:rsidP="00D205A3">
      <w:pPr>
        <w:spacing w:after="0" w:line="240" w:lineRule="auto"/>
        <w:jc w:val="both"/>
        <w:rPr>
          <w:rFonts w:ascii="Verdana" w:hAnsi="Verdana" w:cstheme="minorHAnsi"/>
          <w:b/>
          <w:sz w:val="18"/>
          <w:szCs w:val="18"/>
          <w:u w:val="single"/>
          <w:shd w:val="clear" w:color="auto" w:fill="FFFFFF"/>
        </w:rPr>
      </w:pPr>
    </w:p>
    <w:p w14:paraId="416E79F7" w14:textId="77777777" w:rsidR="00280A43" w:rsidRDefault="00280A43" w:rsidP="00D205A3">
      <w:pPr>
        <w:spacing w:after="0" w:line="240" w:lineRule="auto"/>
        <w:jc w:val="both"/>
        <w:rPr>
          <w:rFonts w:ascii="Verdana" w:hAnsi="Verdana" w:cstheme="minorHAnsi"/>
          <w:b/>
          <w:sz w:val="18"/>
          <w:szCs w:val="18"/>
          <w:u w:val="single"/>
          <w:shd w:val="clear" w:color="auto" w:fill="FFFFFF"/>
        </w:rPr>
      </w:pPr>
    </w:p>
    <w:p w14:paraId="05C8CC5E" w14:textId="598AEB37" w:rsidR="00D205A3" w:rsidRPr="00153DA5" w:rsidRDefault="00D205A3" w:rsidP="00D205A3">
      <w:pPr>
        <w:spacing w:after="0" w:line="240" w:lineRule="auto"/>
        <w:jc w:val="both"/>
        <w:rPr>
          <w:rFonts w:ascii="Verdana" w:hAnsi="Verdana" w:cstheme="minorHAnsi"/>
          <w:b/>
          <w:sz w:val="18"/>
          <w:szCs w:val="18"/>
          <w:u w:val="single"/>
          <w:shd w:val="clear" w:color="auto" w:fill="FFFFFF"/>
        </w:rPr>
      </w:pPr>
      <w:r w:rsidRPr="00153DA5">
        <w:rPr>
          <w:rFonts w:ascii="Verdana" w:hAnsi="Verdana" w:cstheme="minorHAnsi"/>
          <w:b/>
          <w:sz w:val="18"/>
          <w:szCs w:val="18"/>
          <w:u w:val="single"/>
          <w:shd w:val="clear" w:color="auto" w:fill="FFFFFF"/>
        </w:rPr>
        <w:t>Práva subjektu údajů</w:t>
      </w:r>
    </w:p>
    <w:p w14:paraId="0354E0E8" w14:textId="77777777" w:rsidR="00D205A3" w:rsidRPr="00153DA5" w:rsidRDefault="00D205A3" w:rsidP="00D205A3">
      <w:pPr>
        <w:spacing w:after="0" w:line="240" w:lineRule="auto"/>
        <w:jc w:val="both"/>
        <w:rPr>
          <w:rFonts w:ascii="Verdana" w:hAnsi="Verdana" w:cstheme="minorHAnsi"/>
          <w:sz w:val="18"/>
          <w:szCs w:val="18"/>
          <w:shd w:val="clear" w:color="auto" w:fill="FFFFFF"/>
        </w:rPr>
      </w:pPr>
    </w:p>
    <w:p w14:paraId="6A44E4F1" w14:textId="77777777" w:rsidR="00D205A3" w:rsidRPr="00153DA5" w:rsidRDefault="00D205A3" w:rsidP="00D205A3">
      <w:pPr>
        <w:spacing w:after="0" w:line="240" w:lineRule="auto"/>
        <w:jc w:val="both"/>
        <w:rPr>
          <w:rFonts w:ascii="Verdana" w:hAnsi="Verdana" w:cstheme="minorHAnsi"/>
          <w:sz w:val="18"/>
          <w:szCs w:val="18"/>
          <w:shd w:val="clear" w:color="auto" w:fill="FFFFFF"/>
        </w:rPr>
      </w:pPr>
      <w:r w:rsidRPr="00153DA5">
        <w:rPr>
          <w:rFonts w:ascii="Verdana" w:hAnsi="Verdana" w:cstheme="minorHAnsi"/>
          <w:sz w:val="18"/>
          <w:szCs w:val="18"/>
          <w:shd w:val="clear" w:color="auto" w:fill="FFFFFF"/>
        </w:rPr>
        <w:t xml:space="preserve">Správce informuje subjekt údajů o právech, které mu vyplývají z nařízení GDPR, zejména: </w:t>
      </w:r>
    </w:p>
    <w:p w14:paraId="700FE863" w14:textId="77777777" w:rsidR="00D205A3" w:rsidRPr="00153DA5" w:rsidRDefault="00D205A3" w:rsidP="00D205A3">
      <w:pPr>
        <w:spacing w:after="0" w:line="240" w:lineRule="auto"/>
        <w:jc w:val="both"/>
        <w:rPr>
          <w:rFonts w:ascii="Verdana" w:hAnsi="Verdana" w:cstheme="minorHAnsi"/>
          <w:sz w:val="18"/>
          <w:szCs w:val="18"/>
          <w:shd w:val="clear" w:color="auto" w:fill="FFFFFF"/>
        </w:rPr>
      </w:pPr>
    </w:p>
    <w:p w14:paraId="2D5311F5" w14:textId="77777777" w:rsidR="00D205A3" w:rsidRPr="00153DA5" w:rsidRDefault="00D205A3" w:rsidP="00D205A3">
      <w:pPr>
        <w:numPr>
          <w:ilvl w:val="0"/>
          <w:numId w:val="20"/>
        </w:numPr>
        <w:spacing w:after="0" w:line="240" w:lineRule="auto"/>
        <w:jc w:val="both"/>
        <w:rPr>
          <w:rFonts w:ascii="Verdana" w:hAnsi="Verdana" w:cstheme="minorHAnsi"/>
          <w:sz w:val="18"/>
          <w:szCs w:val="18"/>
        </w:rPr>
      </w:pPr>
      <w:r w:rsidRPr="00153DA5">
        <w:rPr>
          <w:rFonts w:ascii="Verdana" w:hAnsi="Verdana" w:cstheme="minorHAnsi"/>
          <w:b/>
          <w:sz w:val="18"/>
          <w:szCs w:val="18"/>
        </w:rPr>
        <w:t>práva na přístup k osobním údajů</w:t>
      </w:r>
      <w:r w:rsidRPr="00153DA5">
        <w:rPr>
          <w:rFonts w:ascii="Verdana" w:hAnsi="Verdana" w:cstheme="minorHAnsi"/>
          <w:sz w:val="18"/>
          <w:szCs w:val="18"/>
        </w:rPr>
        <w:t xml:space="preserve"> (subjekt údajů má právo získat od správce potvrzení, zda osobní údaje, které se ho týkají, jsou či nejsou zpracovávány - čl. 15 nařízení GDPR);</w:t>
      </w:r>
    </w:p>
    <w:p w14:paraId="66E49E5F" w14:textId="77777777" w:rsidR="00D205A3" w:rsidRPr="00153DA5" w:rsidRDefault="00D205A3" w:rsidP="00D205A3">
      <w:pPr>
        <w:numPr>
          <w:ilvl w:val="0"/>
          <w:numId w:val="20"/>
        </w:numPr>
        <w:spacing w:after="0" w:line="240" w:lineRule="auto"/>
        <w:jc w:val="both"/>
        <w:rPr>
          <w:rFonts w:ascii="Verdana" w:hAnsi="Verdana" w:cstheme="minorHAnsi"/>
          <w:sz w:val="18"/>
          <w:szCs w:val="18"/>
        </w:rPr>
      </w:pPr>
      <w:r w:rsidRPr="00153DA5">
        <w:rPr>
          <w:rFonts w:ascii="Verdana" w:hAnsi="Verdana" w:cstheme="minorHAnsi"/>
          <w:b/>
          <w:sz w:val="18"/>
          <w:szCs w:val="18"/>
        </w:rPr>
        <w:t>práva na opravu</w:t>
      </w:r>
      <w:r w:rsidRPr="00153DA5">
        <w:rPr>
          <w:rFonts w:ascii="Verdana" w:hAnsi="Verdana" w:cstheme="minorHAnsi"/>
          <w:sz w:val="18"/>
          <w:szCs w:val="18"/>
        </w:rPr>
        <w:t xml:space="preserve"> (subjekt údajů má právo na to, aby správce bez zbytečného odkladu opravil nepřesné osobní údaje, které se ho týkají a rovněž právo na doplnění neúplných osobních údajů - čl. 16 nařízení GDPR);</w:t>
      </w:r>
    </w:p>
    <w:p w14:paraId="6B9C8F75" w14:textId="77777777" w:rsidR="00D205A3" w:rsidRPr="00153DA5" w:rsidRDefault="00D205A3" w:rsidP="00D205A3">
      <w:pPr>
        <w:numPr>
          <w:ilvl w:val="0"/>
          <w:numId w:val="20"/>
        </w:numPr>
        <w:spacing w:after="0" w:line="240" w:lineRule="auto"/>
        <w:jc w:val="both"/>
        <w:rPr>
          <w:rFonts w:ascii="Verdana" w:hAnsi="Verdana" w:cstheme="minorHAnsi"/>
          <w:sz w:val="18"/>
          <w:szCs w:val="18"/>
        </w:rPr>
      </w:pPr>
      <w:r w:rsidRPr="00153DA5">
        <w:rPr>
          <w:rFonts w:ascii="Verdana" w:hAnsi="Verdana" w:cstheme="minorHAnsi"/>
          <w:b/>
          <w:sz w:val="18"/>
          <w:szCs w:val="18"/>
        </w:rPr>
        <w:t>práva na výmaz</w:t>
      </w:r>
      <w:r w:rsidRPr="00153DA5">
        <w:rPr>
          <w:rFonts w:ascii="Verdana" w:hAnsi="Verdana" w:cstheme="minorHAnsi"/>
          <w:sz w:val="18"/>
          <w:szCs w:val="18"/>
        </w:rPr>
        <w:t xml:space="preserve"> (subjekt údajů má právo na to, aby správce </w:t>
      </w:r>
      <w:r w:rsidRPr="00153DA5">
        <w:rPr>
          <w:rFonts w:ascii="Verdana" w:hAnsi="Verdana" w:cstheme="minorHAnsi"/>
          <w:sz w:val="18"/>
          <w:szCs w:val="18"/>
          <w:shd w:val="clear" w:color="auto" w:fill="FFFFFF"/>
        </w:rPr>
        <w:t>bez zbytečného odkladu vymazal osobní údaje, které se subjektu údajů týkají, pokud je dán jeden z důvodů uvedených v čl. 17 nařízení GDPR);</w:t>
      </w:r>
    </w:p>
    <w:p w14:paraId="70385963" w14:textId="77777777" w:rsidR="00D205A3" w:rsidRPr="00153DA5" w:rsidRDefault="00D205A3" w:rsidP="00D205A3">
      <w:pPr>
        <w:numPr>
          <w:ilvl w:val="0"/>
          <w:numId w:val="20"/>
        </w:numPr>
        <w:spacing w:after="0" w:line="240" w:lineRule="auto"/>
        <w:jc w:val="both"/>
        <w:rPr>
          <w:rFonts w:ascii="Verdana" w:hAnsi="Verdana" w:cstheme="minorHAnsi"/>
          <w:sz w:val="18"/>
          <w:szCs w:val="18"/>
          <w:shd w:val="clear" w:color="auto" w:fill="FFFFFF"/>
        </w:rPr>
      </w:pPr>
      <w:r w:rsidRPr="00153DA5">
        <w:rPr>
          <w:rFonts w:ascii="Verdana" w:hAnsi="Verdana" w:cstheme="minorHAnsi"/>
          <w:b/>
          <w:sz w:val="18"/>
          <w:szCs w:val="18"/>
          <w:shd w:val="clear" w:color="auto" w:fill="FFFFFF"/>
        </w:rPr>
        <w:t>práva na omezení zpracování</w:t>
      </w:r>
      <w:r w:rsidRPr="00153DA5">
        <w:rPr>
          <w:rFonts w:ascii="Verdana" w:hAnsi="Verdana" w:cstheme="minorHAnsi"/>
          <w:sz w:val="18"/>
          <w:szCs w:val="18"/>
          <w:shd w:val="clear" w:color="auto" w:fill="FFFFFF"/>
        </w:rPr>
        <w:t xml:space="preserve"> (subjekt údajů má právo na to, aby správce omezil zpracování, v případech stanovených v čl. 18 nařízení GDPR);</w:t>
      </w:r>
    </w:p>
    <w:p w14:paraId="3CCA1BBC" w14:textId="77777777" w:rsidR="00D205A3" w:rsidRPr="00153DA5" w:rsidRDefault="00D205A3" w:rsidP="00D205A3">
      <w:pPr>
        <w:numPr>
          <w:ilvl w:val="0"/>
          <w:numId w:val="20"/>
        </w:numPr>
        <w:spacing w:after="0" w:line="240" w:lineRule="auto"/>
        <w:jc w:val="both"/>
        <w:rPr>
          <w:rFonts w:ascii="Verdana" w:hAnsi="Verdana" w:cstheme="minorHAnsi"/>
          <w:sz w:val="18"/>
          <w:szCs w:val="18"/>
          <w:shd w:val="clear" w:color="auto" w:fill="FFFFFF"/>
        </w:rPr>
      </w:pPr>
      <w:r w:rsidRPr="00153DA5">
        <w:rPr>
          <w:rFonts w:ascii="Verdana" w:hAnsi="Verdana" w:cstheme="minorHAnsi"/>
          <w:b/>
          <w:sz w:val="18"/>
          <w:szCs w:val="18"/>
          <w:shd w:val="clear" w:color="auto" w:fill="FFFFFF"/>
        </w:rPr>
        <w:t>právo na přenositelnost údajů</w:t>
      </w:r>
      <w:r w:rsidRPr="00153DA5">
        <w:rPr>
          <w:rFonts w:ascii="Verdana" w:hAnsi="Verdana" w:cstheme="minorHAnsi"/>
          <w:sz w:val="18"/>
          <w:szCs w:val="18"/>
          <w:shd w:val="clear" w:color="auto" w:fill="FFFFFF"/>
        </w:rPr>
        <w:t xml:space="preserve"> (subjekt údajů má právo získat osobní údaje, které </w:t>
      </w:r>
      <w:r w:rsidRPr="00153DA5">
        <w:rPr>
          <w:rFonts w:ascii="Verdana" w:hAnsi="Verdana" w:cstheme="minorHAnsi"/>
          <w:sz w:val="18"/>
          <w:szCs w:val="18"/>
          <w:shd w:val="clear" w:color="auto" w:fill="FFFFFF"/>
        </w:rPr>
        <w:br/>
        <w:t>se ho týkají, jež poskytl správci, ve strukturovaném, běžně používaném a strojově čitelném formátu, a právo předat tyto údaje jinému správci, aniž by tomu správce, kterému byly osobní údaje poskytnuty, bránil, a to v případech uvedených v čl. 20 nařízení GDPR);</w:t>
      </w:r>
    </w:p>
    <w:p w14:paraId="3096BD03" w14:textId="77777777" w:rsidR="00D205A3" w:rsidRPr="00153DA5" w:rsidRDefault="00D205A3" w:rsidP="00D205A3">
      <w:pPr>
        <w:numPr>
          <w:ilvl w:val="0"/>
          <w:numId w:val="20"/>
        </w:numPr>
        <w:spacing w:after="0" w:line="240" w:lineRule="auto"/>
        <w:jc w:val="both"/>
        <w:rPr>
          <w:rFonts w:ascii="Verdana" w:hAnsi="Verdana" w:cstheme="minorHAnsi"/>
          <w:sz w:val="18"/>
          <w:szCs w:val="18"/>
          <w:shd w:val="clear" w:color="auto" w:fill="FFFFFF"/>
        </w:rPr>
      </w:pPr>
      <w:r w:rsidRPr="00153DA5">
        <w:rPr>
          <w:rFonts w:ascii="Verdana" w:hAnsi="Verdana" w:cstheme="minorHAnsi"/>
          <w:b/>
          <w:sz w:val="18"/>
          <w:szCs w:val="18"/>
          <w:shd w:val="clear" w:color="auto" w:fill="FFFFFF"/>
        </w:rPr>
        <w:t xml:space="preserve">práva nebýt předmětem žádného rozhodnutí založeného výhradně </w:t>
      </w:r>
      <w:r w:rsidRPr="00153DA5">
        <w:rPr>
          <w:rFonts w:ascii="Verdana" w:hAnsi="Verdana" w:cstheme="minorHAnsi"/>
          <w:b/>
          <w:sz w:val="18"/>
          <w:szCs w:val="18"/>
          <w:shd w:val="clear" w:color="auto" w:fill="FFFFFF"/>
        </w:rPr>
        <w:br/>
        <w:t>na automatizovaném zpracování</w:t>
      </w:r>
      <w:r w:rsidRPr="00153DA5">
        <w:rPr>
          <w:rFonts w:ascii="Verdana" w:hAnsi="Verdana" w:cstheme="minorHAnsi"/>
          <w:sz w:val="18"/>
          <w:szCs w:val="18"/>
          <w:shd w:val="clear" w:color="auto" w:fill="FFFFFF"/>
        </w:rPr>
        <w:t xml:space="preserve"> (subjekt údajů má právo nebýt předmětem žádného rozhodnutí založeného výhradně na automatizovaném zpracování, včetně profilování, které má pro něho právní účinky nebo se ho obdobným způsobem významně dotýká dle čl. 22 GDPR);</w:t>
      </w:r>
    </w:p>
    <w:p w14:paraId="21DDDB08" w14:textId="77777777" w:rsidR="00D205A3" w:rsidRPr="00153DA5" w:rsidRDefault="00D205A3" w:rsidP="00D205A3">
      <w:pPr>
        <w:numPr>
          <w:ilvl w:val="0"/>
          <w:numId w:val="20"/>
        </w:numPr>
        <w:spacing w:after="0" w:line="240" w:lineRule="auto"/>
        <w:jc w:val="both"/>
        <w:rPr>
          <w:rFonts w:ascii="Verdana" w:hAnsi="Verdana" w:cstheme="minorHAnsi"/>
          <w:sz w:val="18"/>
          <w:szCs w:val="18"/>
          <w:shd w:val="clear" w:color="auto" w:fill="FFFFFF"/>
        </w:rPr>
      </w:pPr>
      <w:r w:rsidRPr="00153DA5">
        <w:rPr>
          <w:rFonts w:ascii="Verdana" w:hAnsi="Verdana" w:cstheme="minorHAnsi"/>
          <w:b/>
          <w:sz w:val="18"/>
          <w:szCs w:val="18"/>
          <w:shd w:val="clear" w:color="auto" w:fill="FFFFFF"/>
        </w:rPr>
        <w:t>práva podat stížnost u dozorového úřadu</w:t>
      </w:r>
      <w:r w:rsidRPr="00153DA5">
        <w:rPr>
          <w:rFonts w:ascii="Verdana" w:hAnsi="Verdana" w:cstheme="minorHAnsi"/>
          <w:sz w:val="18"/>
          <w:szCs w:val="18"/>
          <w:shd w:val="clear" w:color="auto" w:fill="FFFFFF"/>
        </w:rPr>
        <w:t xml:space="preserve">, kterým je Úřad pro ochranu osobních údajů, </w:t>
      </w:r>
      <w:r w:rsidRPr="00153DA5">
        <w:rPr>
          <w:rFonts w:ascii="Verdana" w:hAnsi="Verdana" w:cstheme="minorHAnsi"/>
          <w:sz w:val="18"/>
          <w:szCs w:val="18"/>
          <w:shd w:val="clear" w:color="auto" w:fill="FFFFFF"/>
        </w:rPr>
        <w:br/>
        <w:t>se sídlem Pplk. Sochora 727/27, PSČ 170 00, Praha 7.</w:t>
      </w:r>
    </w:p>
    <w:p w14:paraId="57288B8F" w14:textId="77777777" w:rsidR="00D205A3" w:rsidRPr="00153DA5" w:rsidRDefault="00D205A3" w:rsidP="00D205A3">
      <w:pPr>
        <w:spacing w:after="0" w:line="240" w:lineRule="auto"/>
        <w:jc w:val="both"/>
        <w:rPr>
          <w:rFonts w:ascii="Verdana" w:hAnsi="Verdana" w:cstheme="minorHAnsi"/>
          <w:sz w:val="18"/>
          <w:szCs w:val="18"/>
          <w:shd w:val="clear" w:color="auto" w:fill="FFFFFF"/>
        </w:rPr>
      </w:pPr>
    </w:p>
    <w:p w14:paraId="497EDBFE" w14:textId="77777777" w:rsidR="00D205A3" w:rsidRPr="00153DA5" w:rsidRDefault="00D205A3" w:rsidP="00D205A3">
      <w:pPr>
        <w:rPr>
          <w:rFonts w:ascii="Verdana" w:hAnsi="Verdana" w:cstheme="minorHAnsi"/>
          <w:b/>
          <w:sz w:val="18"/>
          <w:szCs w:val="18"/>
          <w:u w:val="single"/>
        </w:rPr>
      </w:pPr>
      <w:r w:rsidRPr="00153DA5">
        <w:rPr>
          <w:rFonts w:ascii="Verdana" w:hAnsi="Verdana" w:cstheme="minorHAnsi"/>
          <w:b/>
          <w:sz w:val="18"/>
          <w:szCs w:val="18"/>
          <w:u w:val="single"/>
        </w:rPr>
        <w:t>Pověřenec pro ochranu osobních údajů</w:t>
      </w:r>
    </w:p>
    <w:p w14:paraId="22CA8075" w14:textId="77777777" w:rsidR="00D205A3" w:rsidRPr="00153DA5" w:rsidRDefault="00D205A3" w:rsidP="00D205A3">
      <w:pPr>
        <w:spacing w:after="0" w:line="240" w:lineRule="auto"/>
        <w:jc w:val="both"/>
        <w:rPr>
          <w:rFonts w:ascii="Verdana" w:hAnsi="Verdana" w:cstheme="minorHAnsi"/>
          <w:sz w:val="18"/>
          <w:szCs w:val="18"/>
          <w:shd w:val="clear" w:color="auto" w:fill="FFFFFF"/>
        </w:rPr>
      </w:pPr>
      <w:r w:rsidRPr="00153DA5">
        <w:rPr>
          <w:rFonts w:ascii="Verdana" w:hAnsi="Verdana" w:cstheme="minorHAnsi"/>
          <w:sz w:val="18"/>
          <w:szCs w:val="18"/>
          <w:shd w:val="clear" w:color="auto" w:fill="FFFFFF"/>
        </w:rPr>
        <w:t xml:space="preserve">Správce v souladu s čl. 30 odst. 1 písm. a) GDPR poskytuje subjektu údajů kontakt na pověřence </w:t>
      </w:r>
      <w:r w:rsidRPr="00153DA5">
        <w:rPr>
          <w:rFonts w:ascii="Verdana" w:hAnsi="Verdana" w:cstheme="minorHAnsi"/>
          <w:sz w:val="18"/>
          <w:szCs w:val="18"/>
          <w:shd w:val="clear" w:color="auto" w:fill="FFFFFF"/>
        </w:rPr>
        <w:br/>
        <w:t xml:space="preserve">pro ochranu osobních údajů. </w:t>
      </w:r>
    </w:p>
    <w:p w14:paraId="4DAED288" w14:textId="77777777" w:rsidR="00D205A3" w:rsidRPr="00153DA5" w:rsidRDefault="00D205A3" w:rsidP="00D205A3">
      <w:pPr>
        <w:spacing w:after="0" w:line="240" w:lineRule="auto"/>
        <w:jc w:val="both"/>
        <w:rPr>
          <w:rFonts w:ascii="Verdana" w:hAnsi="Verdana" w:cstheme="minorHAnsi"/>
          <w:sz w:val="18"/>
          <w:szCs w:val="18"/>
          <w:shd w:val="clear" w:color="auto" w:fill="FFFFFF"/>
        </w:rPr>
      </w:pPr>
    </w:p>
    <w:p w14:paraId="46CF96EE" w14:textId="69E12165" w:rsidR="00D205A3" w:rsidRPr="00153DA5" w:rsidRDefault="00D205A3" w:rsidP="00D205A3">
      <w:pPr>
        <w:spacing w:after="0" w:line="240" w:lineRule="auto"/>
        <w:jc w:val="both"/>
        <w:rPr>
          <w:rFonts w:ascii="Verdana" w:hAnsi="Verdana" w:cstheme="minorHAnsi"/>
          <w:b/>
          <w:sz w:val="18"/>
          <w:szCs w:val="18"/>
          <w:u w:val="single"/>
        </w:rPr>
      </w:pPr>
      <w:r w:rsidRPr="00153DA5">
        <w:rPr>
          <w:rFonts w:ascii="Verdana" w:hAnsi="Verdana" w:cstheme="minorHAnsi"/>
          <w:sz w:val="18"/>
          <w:szCs w:val="18"/>
          <w:shd w:val="clear" w:color="auto" w:fill="FFFFFF"/>
        </w:rPr>
        <w:t>Veškeré Vaše dotazy, podněty či jiná podání související se zpracováním Vašich osobních údajů můžete směřovat na pověřence pro ochranu osobních údajů –</w:t>
      </w:r>
      <w:r w:rsidR="00280A43">
        <w:rPr>
          <w:rFonts w:ascii="Verdana" w:hAnsi="Verdana" w:cstheme="minorHAnsi"/>
          <w:sz w:val="18"/>
          <w:szCs w:val="18"/>
          <w:shd w:val="clear" w:color="auto" w:fill="FFFFFF"/>
        </w:rPr>
        <w:t xml:space="preserve"> </w:t>
      </w:r>
      <w:r w:rsidRPr="00153DA5">
        <w:rPr>
          <w:rFonts w:ascii="Verdana" w:hAnsi="Verdana" w:cstheme="minorHAnsi"/>
          <w:sz w:val="18"/>
          <w:szCs w:val="18"/>
          <w:shd w:val="clear" w:color="auto" w:fill="FFFFFF"/>
        </w:rPr>
        <w:t>emailová adresa: dpo@prg.aero.</w:t>
      </w:r>
    </w:p>
    <w:p w14:paraId="24DDF50A" w14:textId="77777777" w:rsidR="00D205A3" w:rsidRPr="00153DA5" w:rsidRDefault="00D205A3" w:rsidP="00D205A3">
      <w:pPr>
        <w:spacing w:after="0" w:line="240" w:lineRule="auto"/>
        <w:jc w:val="both"/>
        <w:rPr>
          <w:rFonts w:ascii="Verdana" w:hAnsi="Verdana" w:cstheme="minorHAnsi"/>
          <w:b/>
          <w:sz w:val="18"/>
          <w:szCs w:val="18"/>
          <w:u w:val="single"/>
        </w:rPr>
      </w:pPr>
    </w:p>
    <w:p w14:paraId="720E4C88" w14:textId="77777777" w:rsidR="00D205A3" w:rsidRPr="00153DA5" w:rsidRDefault="00D205A3" w:rsidP="00D205A3">
      <w:pPr>
        <w:spacing w:after="0" w:line="240" w:lineRule="auto"/>
        <w:jc w:val="both"/>
        <w:rPr>
          <w:rFonts w:ascii="Verdana" w:hAnsi="Verdana" w:cstheme="minorHAnsi"/>
          <w:b/>
          <w:sz w:val="18"/>
          <w:szCs w:val="18"/>
          <w:u w:val="single"/>
          <w:shd w:val="clear" w:color="auto" w:fill="FFFFFF"/>
        </w:rPr>
      </w:pPr>
      <w:r w:rsidRPr="00153DA5">
        <w:rPr>
          <w:rFonts w:ascii="Verdana" w:hAnsi="Verdana" w:cstheme="minorHAnsi"/>
          <w:b/>
          <w:sz w:val="18"/>
          <w:szCs w:val="18"/>
          <w:u w:val="single"/>
          <w:shd w:val="clear" w:color="auto" w:fill="FFFFFF"/>
        </w:rPr>
        <w:t>Závěr</w:t>
      </w:r>
    </w:p>
    <w:p w14:paraId="299AFDAF" w14:textId="77777777" w:rsidR="00D205A3" w:rsidRPr="00153DA5" w:rsidRDefault="00D205A3" w:rsidP="00D205A3">
      <w:pPr>
        <w:spacing w:after="0" w:line="240" w:lineRule="auto"/>
        <w:jc w:val="both"/>
        <w:rPr>
          <w:rFonts w:ascii="Verdana" w:hAnsi="Verdana" w:cstheme="minorHAnsi"/>
          <w:i/>
          <w:sz w:val="18"/>
          <w:szCs w:val="18"/>
          <w:shd w:val="clear" w:color="auto" w:fill="FFFFFF"/>
        </w:rPr>
      </w:pPr>
    </w:p>
    <w:p w14:paraId="3A02FB37" w14:textId="77777777" w:rsidR="00D205A3" w:rsidRPr="0084261F" w:rsidRDefault="00D205A3" w:rsidP="00D205A3">
      <w:pPr>
        <w:spacing w:after="0" w:line="240" w:lineRule="auto"/>
        <w:jc w:val="both"/>
        <w:rPr>
          <w:rFonts w:ascii="Verdana" w:hAnsi="Verdana" w:cstheme="minorHAnsi"/>
          <w:sz w:val="18"/>
          <w:szCs w:val="18"/>
          <w:shd w:val="clear" w:color="auto" w:fill="FFFFFF"/>
        </w:rPr>
      </w:pPr>
      <w:r w:rsidRPr="00153DA5">
        <w:rPr>
          <w:rFonts w:ascii="Verdana" w:hAnsi="Verdana" w:cstheme="minorHAnsi"/>
          <w:sz w:val="18"/>
          <w:szCs w:val="18"/>
          <w:shd w:val="clear" w:color="auto" w:fill="FFFFFF"/>
        </w:rPr>
        <w:t xml:space="preserve">Subjekt údajů tímto prohlašuje, že byl správcem řádně informován o zpracování osobních údajů v souladu s ustanovením čl. 13 nařízení GDPR a že výše uvedené osobní údaje jsou přesné a pravdivé </w:t>
      </w:r>
      <w:r w:rsidRPr="00153DA5">
        <w:rPr>
          <w:rFonts w:ascii="Verdana" w:hAnsi="Verdana" w:cstheme="minorHAnsi"/>
          <w:sz w:val="18"/>
          <w:szCs w:val="18"/>
          <w:shd w:val="clear" w:color="auto" w:fill="FFFFFF"/>
        </w:rPr>
        <w:br/>
        <w:t>a jsou správci poskytovány dobrovolně.</w:t>
      </w:r>
    </w:p>
    <w:p w14:paraId="7F63DEBD" w14:textId="64907C27" w:rsidR="00D205A3" w:rsidRDefault="00D205A3" w:rsidP="00F46C72">
      <w:pPr>
        <w:jc w:val="both"/>
      </w:pPr>
    </w:p>
    <w:p w14:paraId="15F7C488" w14:textId="73E1AC64" w:rsidR="00440285" w:rsidRDefault="00440285" w:rsidP="00F46C72">
      <w:pPr>
        <w:jc w:val="both"/>
      </w:pPr>
    </w:p>
    <w:p w14:paraId="339F6CC5" w14:textId="49ECFAA6" w:rsidR="00440285" w:rsidRDefault="00440285" w:rsidP="00F46C72">
      <w:pPr>
        <w:jc w:val="both"/>
      </w:pPr>
    </w:p>
    <w:p w14:paraId="235898F5" w14:textId="68C10984" w:rsidR="00440285" w:rsidRPr="00B77A0F" w:rsidRDefault="00440285" w:rsidP="00F46C72">
      <w:pPr>
        <w:jc w:val="both"/>
      </w:pPr>
    </w:p>
    <w:sectPr w:rsidR="00440285" w:rsidRPr="00B77A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98905" w14:textId="77777777" w:rsidR="005B38B5" w:rsidRDefault="005B38B5" w:rsidP="00EF7D0A">
      <w:pPr>
        <w:spacing w:after="0" w:line="240" w:lineRule="auto"/>
      </w:pPr>
      <w:r>
        <w:separator/>
      </w:r>
    </w:p>
  </w:endnote>
  <w:endnote w:type="continuationSeparator" w:id="0">
    <w:p w14:paraId="627B80E5" w14:textId="77777777" w:rsidR="005B38B5" w:rsidRDefault="005B38B5" w:rsidP="00EF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964F7" w14:textId="77777777" w:rsidR="005B38B5" w:rsidRDefault="005B38B5" w:rsidP="00EF7D0A">
      <w:pPr>
        <w:spacing w:after="0" w:line="240" w:lineRule="auto"/>
      </w:pPr>
      <w:r>
        <w:separator/>
      </w:r>
    </w:p>
  </w:footnote>
  <w:footnote w:type="continuationSeparator" w:id="0">
    <w:p w14:paraId="6A3F7963" w14:textId="77777777" w:rsidR="005B38B5" w:rsidRDefault="005B38B5" w:rsidP="00EF7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087E"/>
    <w:multiLevelType w:val="hybridMultilevel"/>
    <w:tmpl w:val="F808F41E"/>
    <w:lvl w:ilvl="0" w:tplc="04050001">
      <w:start w:val="1"/>
      <w:numFmt w:val="bullet"/>
      <w:lvlText w:val=""/>
      <w:lvlJc w:val="left"/>
      <w:pPr>
        <w:ind w:left="718" w:hanging="360"/>
      </w:pPr>
      <w:rPr>
        <w:rFonts w:ascii="Symbol" w:hAnsi="Symbol"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1" w15:restartNumberingAfterBreak="0">
    <w:nsid w:val="0D4718DC"/>
    <w:multiLevelType w:val="hybridMultilevel"/>
    <w:tmpl w:val="E59882FC"/>
    <w:lvl w:ilvl="0" w:tplc="96326700">
      <w:start w:val="3"/>
      <w:numFmt w:val="bullet"/>
      <w:lvlText w:val="-"/>
      <w:lvlJc w:val="left"/>
      <w:pPr>
        <w:ind w:left="720" w:hanging="360"/>
      </w:pPr>
      <w:rPr>
        <w:rFonts w:ascii="Cambria" w:eastAsiaTheme="minorHAnsi" w:hAnsi="Cambria" w:cs="Cambri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E118F9"/>
    <w:multiLevelType w:val="hybridMultilevel"/>
    <w:tmpl w:val="9850BBB2"/>
    <w:lvl w:ilvl="0" w:tplc="04050001">
      <w:start w:val="1"/>
      <w:numFmt w:val="bullet"/>
      <w:lvlText w:val=""/>
      <w:lvlJc w:val="left"/>
      <w:pPr>
        <w:ind w:left="2148" w:hanging="360"/>
      </w:pPr>
      <w:rPr>
        <w:rFonts w:ascii="Symbol" w:hAnsi="Symbol"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3" w15:restartNumberingAfterBreak="0">
    <w:nsid w:val="13990108"/>
    <w:multiLevelType w:val="hybridMultilevel"/>
    <w:tmpl w:val="6D54A892"/>
    <w:lvl w:ilvl="0" w:tplc="6FD6E8E8">
      <w:start w:val="1"/>
      <w:numFmt w:val="decimal"/>
      <w:lvlText w:val="%1."/>
      <w:lvlJc w:val="left"/>
      <w:pPr>
        <w:ind w:left="1428" w:hanging="360"/>
      </w:pPr>
      <w:rPr>
        <w:b w:val="0"/>
        <w:bCs w:val="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19405763"/>
    <w:multiLevelType w:val="hybridMultilevel"/>
    <w:tmpl w:val="753AD116"/>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24643AD0"/>
    <w:multiLevelType w:val="hybridMultilevel"/>
    <w:tmpl w:val="6D54A892"/>
    <w:lvl w:ilvl="0" w:tplc="6FD6E8E8">
      <w:start w:val="1"/>
      <w:numFmt w:val="decimal"/>
      <w:lvlText w:val="%1."/>
      <w:lvlJc w:val="left"/>
      <w:pPr>
        <w:ind w:left="1428" w:hanging="360"/>
      </w:pPr>
      <w:rPr>
        <w:b w:val="0"/>
        <w:bCs w:val="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 w15:restartNumberingAfterBreak="0">
    <w:nsid w:val="2ECF69E5"/>
    <w:multiLevelType w:val="hybridMultilevel"/>
    <w:tmpl w:val="6C4E6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2E7E65"/>
    <w:multiLevelType w:val="hybridMultilevel"/>
    <w:tmpl w:val="6D54A892"/>
    <w:lvl w:ilvl="0" w:tplc="6FD6E8E8">
      <w:start w:val="1"/>
      <w:numFmt w:val="decimal"/>
      <w:lvlText w:val="%1."/>
      <w:lvlJc w:val="left"/>
      <w:pPr>
        <w:ind w:left="1428" w:hanging="360"/>
      </w:pPr>
      <w:rPr>
        <w:b w:val="0"/>
        <w:bCs w:val="0"/>
      </w:r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8" w15:restartNumberingAfterBreak="0">
    <w:nsid w:val="37CE0D4E"/>
    <w:multiLevelType w:val="multilevel"/>
    <w:tmpl w:val="50C898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566EF1"/>
    <w:multiLevelType w:val="multilevel"/>
    <w:tmpl w:val="C8D4E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ED0F86"/>
    <w:multiLevelType w:val="hybridMultilevel"/>
    <w:tmpl w:val="8DA22200"/>
    <w:lvl w:ilvl="0" w:tplc="04050001">
      <w:start w:val="1"/>
      <w:numFmt w:val="bullet"/>
      <w:lvlText w:val=""/>
      <w:lvlJc w:val="left"/>
      <w:pPr>
        <w:ind w:left="2148" w:hanging="360"/>
      </w:pPr>
      <w:rPr>
        <w:rFonts w:ascii="Symbol" w:hAnsi="Symbol"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11" w15:restartNumberingAfterBreak="0">
    <w:nsid w:val="4E333E6E"/>
    <w:multiLevelType w:val="hybridMultilevel"/>
    <w:tmpl w:val="A43049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465F32"/>
    <w:multiLevelType w:val="hybridMultilevel"/>
    <w:tmpl w:val="99E80224"/>
    <w:lvl w:ilvl="0" w:tplc="9E521B62">
      <w:start w:val="1"/>
      <w:numFmt w:val="bullet"/>
      <w:lvlText w:val=""/>
      <w:lvlJc w:val="left"/>
      <w:pPr>
        <w:ind w:left="3550" w:hanging="360"/>
      </w:pPr>
      <w:rPr>
        <w:rFonts w:ascii="Symbol" w:hAnsi="Symbol" w:hint="default"/>
        <w:b w:val="0"/>
        <w:bCs w:val="0"/>
      </w:rPr>
    </w:lvl>
    <w:lvl w:ilvl="1" w:tplc="04050003" w:tentative="1">
      <w:start w:val="1"/>
      <w:numFmt w:val="bullet"/>
      <w:lvlText w:val="o"/>
      <w:lvlJc w:val="left"/>
      <w:pPr>
        <w:ind w:left="4270" w:hanging="360"/>
      </w:pPr>
      <w:rPr>
        <w:rFonts w:ascii="Courier New" w:hAnsi="Courier New" w:cs="Courier New" w:hint="default"/>
      </w:rPr>
    </w:lvl>
    <w:lvl w:ilvl="2" w:tplc="04050005" w:tentative="1">
      <w:start w:val="1"/>
      <w:numFmt w:val="bullet"/>
      <w:lvlText w:val=""/>
      <w:lvlJc w:val="left"/>
      <w:pPr>
        <w:ind w:left="4990" w:hanging="360"/>
      </w:pPr>
      <w:rPr>
        <w:rFonts w:ascii="Wingdings" w:hAnsi="Wingdings" w:hint="default"/>
      </w:rPr>
    </w:lvl>
    <w:lvl w:ilvl="3" w:tplc="04050001" w:tentative="1">
      <w:start w:val="1"/>
      <w:numFmt w:val="bullet"/>
      <w:lvlText w:val=""/>
      <w:lvlJc w:val="left"/>
      <w:pPr>
        <w:ind w:left="5710" w:hanging="360"/>
      </w:pPr>
      <w:rPr>
        <w:rFonts w:ascii="Symbol" w:hAnsi="Symbol" w:hint="default"/>
      </w:rPr>
    </w:lvl>
    <w:lvl w:ilvl="4" w:tplc="04050003" w:tentative="1">
      <w:start w:val="1"/>
      <w:numFmt w:val="bullet"/>
      <w:lvlText w:val="o"/>
      <w:lvlJc w:val="left"/>
      <w:pPr>
        <w:ind w:left="6430" w:hanging="360"/>
      </w:pPr>
      <w:rPr>
        <w:rFonts w:ascii="Courier New" w:hAnsi="Courier New" w:cs="Courier New" w:hint="default"/>
      </w:rPr>
    </w:lvl>
    <w:lvl w:ilvl="5" w:tplc="04050005" w:tentative="1">
      <w:start w:val="1"/>
      <w:numFmt w:val="bullet"/>
      <w:lvlText w:val=""/>
      <w:lvlJc w:val="left"/>
      <w:pPr>
        <w:ind w:left="7150" w:hanging="360"/>
      </w:pPr>
      <w:rPr>
        <w:rFonts w:ascii="Wingdings" w:hAnsi="Wingdings" w:hint="default"/>
      </w:rPr>
    </w:lvl>
    <w:lvl w:ilvl="6" w:tplc="04050001" w:tentative="1">
      <w:start w:val="1"/>
      <w:numFmt w:val="bullet"/>
      <w:lvlText w:val=""/>
      <w:lvlJc w:val="left"/>
      <w:pPr>
        <w:ind w:left="7870" w:hanging="360"/>
      </w:pPr>
      <w:rPr>
        <w:rFonts w:ascii="Symbol" w:hAnsi="Symbol" w:hint="default"/>
      </w:rPr>
    </w:lvl>
    <w:lvl w:ilvl="7" w:tplc="04050003" w:tentative="1">
      <w:start w:val="1"/>
      <w:numFmt w:val="bullet"/>
      <w:lvlText w:val="o"/>
      <w:lvlJc w:val="left"/>
      <w:pPr>
        <w:ind w:left="8590" w:hanging="360"/>
      </w:pPr>
      <w:rPr>
        <w:rFonts w:ascii="Courier New" w:hAnsi="Courier New" w:cs="Courier New" w:hint="default"/>
      </w:rPr>
    </w:lvl>
    <w:lvl w:ilvl="8" w:tplc="04050005" w:tentative="1">
      <w:start w:val="1"/>
      <w:numFmt w:val="bullet"/>
      <w:lvlText w:val=""/>
      <w:lvlJc w:val="left"/>
      <w:pPr>
        <w:ind w:left="9310" w:hanging="360"/>
      </w:pPr>
      <w:rPr>
        <w:rFonts w:ascii="Wingdings" w:hAnsi="Wingdings" w:hint="default"/>
      </w:rPr>
    </w:lvl>
  </w:abstractNum>
  <w:abstractNum w:abstractNumId="13" w15:restartNumberingAfterBreak="0">
    <w:nsid w:val="536A561C"/>
    <w:multiLevelType w:val="hybridMultilevel"/>
    <w:tmpl w:val="8C24C1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5E62234F"/>
    <w:multiLevelType w:val="hybridMultilevel"/>
    <w:tmpl w:val="CFD01480"/>
    <w:lvl w:ilvl="0" w:tplc="7C2E761E">
      <w:start w:val="1"/>
      <w:numFmt w:val="decimal"/>
      <w:lvlText w:val="%1."/>
      <w:lvlJc w:val="left"/>
      <w:pPr>
        <w:ind w:left="720" w:hanging="360"/>
      </w:pPr>
      <w:rPr>
        <w:rFonts w:asciiTheme="minorHAnsi" w:eastAsiaTheme="minorHAnsi" w:hAnsiTheme="minorHAnsi" w:cstheme="minorBid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18A48AD"/>
    <w:multiLevelType w:val="hybridMultilevel"/>
    <w:tmpl w:val="0208424A"/>
    <w:lvl w:ilvl="0" w:tplc="04050001">
      <w:start w:val="1"/>
      <w:numFmt w:val="bullet"/>
      <w:lvlText w:val=""/>
      <w:lvlJc w:val="left"/>
      <w:pPr>
        <w:ind w:left="718" w:hanging="360"/>
      </w:pPr>
      <w:rPr>
        <w:rFonts w:ascii="Symbol" w:hAnsi="Symbol"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16" w15:restartNumberingAfterBreak="0">
    <w:nsid w:val="66BF004E"/>
    <w:multiLevelType w:val="hybridMultilevel"/>
    <w:tmpl w:val="753AD116"/>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66DD7E2B"/>
    <w:multiLevelType w:val="hybridMultilevel"/>
    <w:tmpl w:val="753AD116"/>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8" w15:restartNumberingAfterBreak="0">
    <w:nsid w:val="67FD306B"/>
    <w:multiLevelType w:val="hybridMultilevel"/>
    <w:tmpl w:val="753AD116"/>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9" w15:restartNumberingAfterBreak="0">
    <w:nsid w:val="6B543666"/>
    <w:multiLevelType w:val="hybridMultilevel"/>
    <w:tmpl w:val="A4DAB4DE"/>
    <w:lvl w:ilvl="0" w:tplc="FFFFFFFF">
      <w:start w:val="1"/>
      <w:numFmt w:val="decimal"/>
      <w:lvlText w:val="%1."/>
      <w:lvlJc w:val="left"/>
      <w:pPr>
        <w:ind w:left="1428" w:hanging="360"/>
      </w:pPr>
      <w:rPr>
        <w:b w:val="0"/>
        <w:bCs w:val="0"/>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0" w15:restartNumberingAfterBreak="0">
    <w:nsid w:val="6BAA18DF"/>
    <w:multiLevelType w:val="multilevel"/>
    <w:tmpl w:val="B8C883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C31557D"/>
    <w:multiLevelType w:val="hybridMultilevel"/>
    <w:tmpl w:val="D2021E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6CEE35A0"/>
    <w:multiLevelType w:val="multilevel"/>
    <w:tmpl w:val="F9B6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2E135D"/>
    <w:multiLevelType w:val="hybridMultilevel"/>
    <w:tmpl w:val="A4DAB4DE"/>
    <w:lvl w:ilvl="0" w:tplc="6FD6E8E8">
      <w:start w:val="1"/>
      <w:numFmt w:val="decimal"/>
      <w:lvlText w:val="%1."/>
      <w:lvlJc w:val="left"/>
      <w:pPr>
        <w:ind w:left="1428" w:hanging="360"/>
      </w:pPr>
      <w:rPr>
        <w:b w:val="0"/>
        <w:bCs w:val="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786A57D3"/>
    <w:multiLevelType w:val="hybridMultilevel"/>
    <w:tmpl w:val="26061C30"/>
    <w:lvl w:ilvl="0" w:tplc="6FD6E8E8">
      <w:start w:val="1"/>
      <w:numFmt w:val="decimal"/>
      <w:lvlText w:val="%1."/>
      <w:lvlJc w:val="left"/>
      <w:pPr>
        <w:ind w:left="1428"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83756802">
    <w:abstractNumId w:val="4"/>
  </w:num>
  <w:num w:numId="2" w16cid:durableId="1340237210">
    <w:abstractNumId w:val="17"/>
  </w:num>
  <w:num w:numId="3" w16cid:durableId="207962638">
    <w:abstractNumId w:val="16"/>
  </w:num>
  <w:num w:numId="4" w16cid:durableId="87384500">
    <w:abstractNumId w:val="3"/>
  </w:num>
  <w:num w:numId="5" w16cid:durableId="1606844196">
    <w:abstractNumId w:val="12"/>
  </w:num>
  <w:num w:numId="6" w16cid:durableId="1375886016">
    <w:abstractNumId w:val="7"/>
  </w:num>
  <w:num w:numId="7" w16cid:durableId="1276331082">
    <w:abstractNumId w:val="5"/>
  </w:num>
  <w:num w:numId="8" w16cid:durableId="2058817720">
    <w:abstractNumId w:val="23"/>
  </w:num>
  <w:num w:numId="9" w16cid:durableId="850223138">
    <w:abstractNumId w:val="18"/>
  </w:num>
  <w:num w:numId="10" w16cid:durableId="2081096599">
    <w:abstractNumId w:val="24"/>
  </w:num>
  <w:num w:numId="11" w16cid:durableId="865942628">
    <w:abstractNumId w:val="22"/>
  </w:num>
  <w:num w:numId="12" w16cid:durableId="109589883">
    <w:abstractNumId w:val="8"/>
  </w:num>
  <w:num w:numId="13" w16cid:durableId="1984196010">
    <w:abstractNumId w:val="20"/>
  </w:num>
  <w:num w:numId="14" w16cid:durableId="248659059">
    <w:abstractNumId w:val="9"/>
  </w:num>
  <w:num w:numId="15" w16cid:durableId="391659217">
    <w:abstractNumId w:val="0"/>
  </w:num>
  <w:num w:numId="16" w16cid:durableId="366375035">
    <w:abstractNumId w:val="15"/>
  </w:num>
  <w:num w:numId="17" w16cid:durableId="2012831105">
    <w:abstractNumId w:val="1"/>
  </w:num>
  <w:num w:numId="18" w16cid:durableId="181434139">
    <w:abstractNumId w:val="11"/>
  </w:num>
  <w:num w:numId="19" w16cid:durableId="1542940991">
    <w:abstractNumId w:val="21"/>
  </w:num>
  <w:num w:numId="20" w16cid:durableId="1536768225">
    <w:abstractNumId w:val="13"/>
  </w:num>
  <w:num w:numId="21" w16cid:durableId="552039777">
    <w:abstractNumId w:val="6"/>
  </w:num>
  <w:num w:numId="22" w16cid:durableId="562523231">
    <w:abstractNumId w:val="14"/>
  </w:num>
  <w:num w:numId="23" w16cid:durableId="1915124567">
    <w:abstractNumId w:val="2"/>
  </w:num>
  <w:num w:numId="24" w16cid:durableId="393311233">
    <w:abstractNumId w:val="19"/>
  </w:num>
  <w:num w:numId="25" w16cid:durableId="15603604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9F4"/>
    <w:rsid w:val="00001948"/>
    <w:rsid w:val="00004ED0"/>
    <w:rsid w:val="00005C3E"/>
    <w:rsid w:val="00022CF9"/>
    <w:rsid w:val="000274C0"/>
    <w:rsid w:val="0003135B"/>
    <w:rsid w:val="00035359"/>
    <w:rsid w:val="00044520"/>
    <w:rsid w:val="000468EB"/>
    <w:rsid w:val="00047326"/>
    <w:rsid w:val="000546D0"/>
    <w:rsid w:val="00056835"/>
    <w:rsid w:val="00056A18"/>
    <w:rsid w:val="0006175C"/>
    <w:rsid w:val="0006181B"/>
    <w:rsid w:val="00063C30"/>
    <w:rsid w:val="000664E1"/>
    <w:rsid w:val="00066A58"/>
    <w:rsid w:val="00073A85"/>
    <w:rsid w:val="000766EF"/>
    <w:rsid w:val="00077892"/>
    <w:rsid w:val="000A6583"/>
    <w:rsid w:val="000A7B3F"/>
    <w:rsid w:val="000B1325"/>
    <w:rsid w:val="000B3A87"/>
    <w:rsid w:val="000C3C08"/>
    <w:rsid w:val="000D00B9"/>
    <w:rsid w:val="000D5781"/>
    <w:rsid w:val="000E460C"/>
    <w:rsid w:val="000F6644"/>
    <w:rsid w:val="001002B6"/>
    <w:rsid w:val="001054A2"/>
    <w:rsid w:val="00105629"/>
    <w:rsid w:val="00105B90"/>
    <w:rsid w:val="001061E7"/>
    <w:rsid w:val="00107FF5"/>
    <w:rsid w:val="00110F12"/>
    <w:rsid w:val="00131FB1"/>
    <w:rsid w:val="001335A4"/>
    <w:rsid w:val="00145183"/>
    <w:rsid w:val="00150B3C"/>
    <w:rsid w:val="001557CF"/>
    <w:rsid w:val="00172215"/>
    <w:rsid w:val="001726BD"/>
    <w:rsid w:val="0018081A"/>
    <w:rsid w:val="00180987"/>
    <w:rsid w:val="00184004"/>
    <w:rsid w:val="001944EE"/>
    <w:rsid w:val="0019787C"/>
    <w:rsid w:val="001A47DB"/>
    <w:rsid w:val="001B5FCA"/>
    <w:rsid w:val="001B652B"/>
    <w:rsid w:val="001C7E5E"/>
    <w:rsid w:val="001D24AE"/>
    <w:rsid w:val="001E2A88"/>
    <w:rsid w:val="001F491B"/>
    <w:rsid w:val="001F6423"/>
    <w:rsid w:val="00200194"/>
    <w:rsid w:val="00203660"/>
    <w:rsid w:val="00203AE9"/>
    <w:rsid w:val="00207B9E"/>
    <w:rsid w:val="00207D49"/>
    <w:rsid w:val="002117C6"/>
    <w:rsid w:val="00212833"/>
    <w:rsid w:val="002209E7"/>
    <w:rsid w:val="002226B8"/>
    <w:rsid w:val="00226A6A"/>
    <w:rsid w:val="00231E42"/>
    <w:rsid w:val="00250391"/>
    <w:rsid w:val="002666F9"/>
    <w:rsid w:val="0027146E"/>
    <w:rsid w:val="00274DEA"/>
    <w:rsid w:val="00280A43"/>
    <w:rsid w:val="00291146"/>
    <w:rsid w:val="00295532"/>
    <w:rsid w:val="002A600D"/>
    <w:rsid w:val="002A7762"/>
    <w:rsid w:val="002B2374"/>
    <w:rsid w:val="002C04CF"/>
    <w:rsid w:val="002C24C4"/>
    <w:rsid w:val="002D1C94"/>
    <w:rsid w:val="002D4B49"/>
    <w:rsid w:val="002E71E3"/>
    <w:rsid w:val="002F2984"/>
    <w:rsid w:val="003017FB"/>
    <w:rsid w:val="00313DEA"/>
    <w:rsid w:val="00336C73"/>
    <w:rsid w:val="00340C4B"/>
    <w:rsid w:val="0034321C"/>
    <w:rsid w:val="00351AD2"/>
    <w:rsid w:val="0035687F"/>
    <w:rsid w:val="003708A4"/>
    <w:rsid w:val="00371755"/>
    <w:rsid w:val="00376E27"/>
    <w:rsid w:val="00380FE4"/>
    <w:rsid w:val="0038334D"/>
    <w:rsid w:val="00386EF8"/>
    <w:rsid w:val="0039184F"/>
    <w:rsid w:val="0039643C"/>
    <w:rsid w:val="00396B5E"/>
    <w:rsid w:val="003A1857"/>
    <w:rsid w:val="003B5090"/>
    <w:rsid w:val="003B5D4B"/>
    <w:rsid w:val="003C0244"/>
    <w:rsid w:val="003C2884"/>
    <w:rsid w:val="003D166B"/>
    <w:rsid w:val="003D5833"/>
    <w:rsid w:val="003E07B0"/>
    <w:rsid w:val="003E0FDD"/>
    <w:rsid w:val="003E1325"/>
    <w:rsid w:val="003E6BC2"/>
    <w:rsid w:val="003F027E"/>
    <w:rsid w:val="003F40A5"/>
    <w:rsid w:val="003F63D5"/>
    <w:rsid w:val="00401D5C"/>
    <w:rsid w:val="00414BF2"/>
    <w:rsid w:val="004246C9"/>
    <w:rsid w:val="0042582F"/>
    <w:rsid w:val="00427212"/>
    <w:rsid w:val="004312ED"/>
    <w:rsid w:val="00433459"/>
    <w:rsid w:val="00440011"/>
    <w:rsid w:val="00440285"/>
    <w:rsid w:val="00443288"/>
    <w:rsid w:val="004469AB"/>
    <w:rsid w:val="00446C42"/>
    <w:rsid w:val="0045149F"/>
    <w:rsid w:val="00463ED6"/>
    <w:rsid w:val="00476885"/>
    <w:rsid w:val="0048661E"/>
    <w:rsid w:val="00487E5B"/>
    <w:rsid w:val="0049175C"/>
    <w:rsid w:val="00491AA8"/>
    <w:rsid w:val="004927A0"/>
    <w:rsid w:val="004933C8"/>
    <w:rsid w:val="00496591"/>
    <w:rsid w:val="004A224F"/>
    <w:rsid w:val="004A3154"/>
    <w:rsid w:val="004B3568"/>
    <w:rsid w:val="004C077F"/>
    <w:rsid w:val="004C4046"/>
    <w:rsid w:val="004C651C"/>
    <w:rsid w:val="004D39A4"/>
    <w:rsid w:val="004D423E"/>
    <w:rsid w:val="004D50CA"/>
    <w:rsid w:val="004D76BE"/>
    <w:rsid w:val="004E2455"/>
    <w:rsid w:val="004E4315"/>
    <w:rsid w:val="004E4FB6"/>
    <w:rsid w:val="00510AA0"/>
    <w:rsid w:val="00520FFF"/>
    <w:rsid w:val="00522A1F"/>
    <w:rsid w:val="00526082"/>
    <w:rsid w:val="005265FE"/>
    <w:rsid w:val="0053006F"/>
    <w:rsid w:val="00544563"/>
    <w:rsid w:val="00545C41"/>
    <w:rsid w:val="005506EA"/>
    <w:rsid w:val="00550800"/>
    <w:rsid w:val="00552969"/>
    <w:rsid w:val="00552F92"/>
    <w:rsid w:val="00561823"/>
    <w:rsid w:val="00566225"/>
    <w:rsid w:val="00576B74"/>
    <w:rsid w:val="0058083D"/>
    <w:rsid w:val="00581777"/>
    <w:rsid w:val="005922A4"/>
    <w:rsid w:val="005A7788"/>
    <w:rsid w:val="005B1117"/>
    <w:rsid w:val="005B1A3A"/>
    <w:rsid w:val="005B1C4B"/>
    <w:rsid w:val="005B2C10"/>
    <w:rsid w:val="005B38B5"/>
    <w:rsid w:val="005B5C4A"/>
    <w:rsid w:val="005B6537"/>
    <w:rsid w:val="005C15A3"/>
    <w:rsid w:val="005D163B"/>
    <w:rsid w:val="005D573D"/>
    <w:rsid w:val="005D7D22"/>
    <w:rsid w:val="005F23D0"/>
    <w:rsid w:val="005F4D24"/>
    <w:rsid w:val="005F68FC"/>
    <w:rsid w:val="00613E96"/>
    <w:rsid w:val="00617AC0"/>
    <w:rsid w:val="00621A1E"/>
    <w:rsid w:val="0062407C"/>
    <w:rsid w:val="006409D3"/>
    <w:rsid w:val="006460DD"/>
    <w:rsid w:val="006532A9"/>
    <w:rsid w:val="00657288"/>
    <w:rsid w:val="0065749A"/>
    <w:rsid w:val="006742D7"/>
    <w:rsid w:val="00676F37"/>
    <w:rsid w:val="00677306"/>
    <w:rsid w:val="0068481C"/>
    <w:rsid w:val="006917F7"/>
    <w:rsid w:val="00692161"/>
    <w:rsid w:val="00692B85"/>
    <w:rsid w:val="00694280"/>
    <w:rsid w:val="00694703"/>
    <w:rsid w:val="006A0441"/>
    <w:rsid w:val="006A399C"/>
    <w:rsid w:val="006A6E00"/>
    <w:rsid w:val="006A7B89"/>
    <w:rsid w:val="006B406E"/>
    <w:rsid w:val="006C359B"/>
    <w:rsid w:val="006C6106"/>
    <w:rsid w:val="006D7921"/>
    <w:rsid w:val="006D7C65"/>
    <w:rsid w:val="006E0202"/>
    <w:rsid w:val="006E4767"/>
    <w:rsid w:val="006E5ED9"/>
    <w:rsid w:val="006E76F8"/>
    <w:rsid w:val="006F12A0"/>
    <w:rsid w:val="006F1A35"/>
    <w:rsid w:val="006F4948"/>
    <w:rsid w:val="006F4F83"/>
    <w:rsid w:val="00704667"/>
    <w:rsid w:val="00707E4D"/>
    <w:rsid w:val="007167D7"/>
    <w:rsid w:val="00720F16"/>
    <w:rsid w:val="00734C2A"/>
    <w:rsid w:val="00737A4C"/>
    <w:rsid w:val="00740229"/>
    <w:rsid w:val="00740D25"/>
    <w:rsid w:val="0074292E"/>
    <w:rsid w:val="007476EE"/>
    <w:rsid w:val="007522E5"/>
    <w:rsid w:val="00761B2E"/>
    <w:rsid w:val="00766EF9"/>
    <w:rsid w:val="00780519"/>
    <w:rsid w:val="00784F95"/>
    <w:rsid w:val="007918B1"/>
    <w:rsid w:val="007A0DC1"/>
    <w:rsid w:val="007A350C"/>
    <w:rsid w:val="007A4F84"/>
    <w:rsid w:val="007A64A8"/>
    <w:rsid w:val="007A64D6"/>
    <w:rsid w:val="007B1764"/>
    <w:rsid w:val="007B1A3F"/>
    <w:rsid w:val="007B3EE9"/>
    <w:rsid w:val="007B6483"/>
    <w:rsid w:val="007B750A"/>
    <w:rsid w:val="007C5733"/>
    <w:rsid w:val="007C6189"/>
    <w:rsid w:val="007D2A81"/>
    <w:rsid w:val="007E3737"/>
    <w:rsid w:val="007E76BA"/>
    <w:rsid w:val="007F0C4C"/>
    <w:rsid w:val="007F4973"/>
    <w:rsid w:val="007F57C1"/>
    <w:rsid w:val="0080498B"/>
    <w:rsid w:val="00813314"/>
    <w:rsid w:val="00820CE6"/>
    <w:rsid w:val="0082389A"/>
    <w:rsid w:val="0083319B"/>
    <w:rsid w:val="00840D2B"/>
    <w:rsid w:val="00844F32"/>
    <w:rsid w:val="0085305C"/>
    <w:rsid w:val="00855DA6"/>
    <w:rsid w:val="0085650B"/>
    <w:rsid w:val="0086507B"/>
    <w:rsid w:val="00865240"/>
    <w:rsid w:val="0087618F"/>
    <w:rsid w:val="008807CE"/>
    <w:rsid w:val="00884086"/>
    <w:rsid w:val="00884D09"/>
    <w:rsid w:val="008936B1"/>
    <w:rsid w:val="008937EC"/>
    <w:rsid w:val="00895969"/>
    <w:rsid w:val="008A1255"/>
    <w:rsid w:val="008A5E9A"/>
    <w:rsid w:val="008B20D9"/>
    <w:rsid w:val="008C25F4"/>
    <w:rsid w:val="008D12D3"/>
    <w:rsid w:val="008E0E8D"/>
    <w:rsid w:val="008E4C87"/>
    <w:rsid w:val="008E66BC"/>
    <w:rsid w:val="008F1124"/>
    <w:rsid w:val="00911D41"/>
    <w:rsid w:val="00916C05"/>
    <w:rsid w:val="00924B5E"/>
    <w:rsid w:val="00930F0F"/>
    <w:rsid w:val="00935FF7"/>
    <w:rsid w:val="00936CB3"/>
    <w:rsid w:val="0094195D"/>
    <w:rsid w:val="009427A0"/>
    <w:rsid w:val="00942CB2"/>
    <w:rsid w:val="00946318"/>
    <w:rsid w:val="00954CF4"/>
    <w:rsid w:val="00957828"/>
    <w:rsid w:val="00966918"/>
    <w:rsid w:val="00976B83"/>
    <w:rsid w:val="0097765F"/>
    <w:rsid w:val="00977EE8"/>
    <w:rsid w:val="0098331A"/>
    <w:rsid w:val="00983C65"/>
    <w:rsid w:val="00990568"/>
    <w:rsid w:val="00993E22"/>
    <w:rsid w:val="00996B79"/>
    <w:rsid w:val="009B39F4"/>
    <w:rsid w:val="009B3DF2"/>
    <w:rsid w:val="009D095D"/>
    <w:rsid w:val="009D2509"/>
    <w:rsid w:val="009D6099"/>
    <w:rsid w:val="009D6657"/>
    <w:rsid w:val="009D7A6E"/>
    <w:rsid w:val="009E0174"/>
    <w:rsid w:val="009E34C7"/>
    <w:rsid w:val="009E5115"/>
    <w:rsid w:val="009F0E03"/>
    <w:rsid w:val="009F10BE"/>
    <w:rsid w:val="009F2E70"/>
    <w:rsid w:val="00A03050"/>
    <w:rsid w:val="00A0469A"/>
    <w:rsid w:val="00A15A7D"/>
    <w:rsid w:val="00A15E1C"/>
    <w:rsid w:val="00A3035D"/>
    <w:rsid w:val="00A31A99"/>
    <w:rsid w:val="00A3345D"/>
    <w:rsid w:val="00A33A5B"/>
    <w:rsid w:val="00A37B13"/>
    <w:rsid w:val="00A456A6"/>
    <w:rsid w:val="00A47BDB"/>
    <w:rsid w:val="00A52A08"/>
    <w:rsid w:val="00A5309C"/>
    <w:rsid w:val="00A533F3"/>
    <w:rsid w:val="00A70A08"/>
    <w:rsid w:val="00A738A9"/>
    <w:rsid w:val="00A829C9"/>
    <w:rsid w:val="00AA4C3D"/>
    <w:rsid w:val="00AA6D7B"/>
    <w:rsid w:val="00AB099D"/>
    <w:rsid w:val="00AC02EC"/>
    <w:rsid w:val="00AC4E94"/>
    <w:rsid w:val="00AC77B3"/>
    <w:rsid w:val="00AE3434"/>
    <w:rsid w:val="00AE439F"/>
    <w:rsid w:val="00AE4662"/>
    <w:rsid w:val="00AF4E53"/>
    <w:rsid w:val="00AF6A68"/>
    <w:rsid w:val="00B0105B"/>
    <w:rsid w:val="00B02BA8"/>
    <w:rsid w:val="00B03460"/>
    <w:rsid w:val="00B15376"/>
    <w:rsid w:val="00B1775E"/>
    <w:rsid w:val="00B17AA7"/>
    <w:rsid w:val="00B2238D"/>
    <w:rsid w:val="00B30EC0"/>
    <w:rsid w:val="00B31679"/>
    <w:rsid w:val="00B337F3"/>
    <w:rsid w:val="00B35E84"/>
    <w:rsid w:val="00B40308"/>
    <w:rsid w:val="00B52A27"/>
    <w:rsid w:val="00B55DBB"/>
    <w:rsid w:val="00B65D95"/>
    <w:rsid w:val="00B71F4D"/>
    <w:rsid w:val="00B76B2C"/>
    <w:rsid w:val="00B76BE9"/>
    <w:rsid w:val="00B77A0F"/>
    <w:rsid w:val="00B923AD"/>
    <w:rsid w:val="00B927EB"/>
    <w:rsid w:val="00B942AB"/>
    <w:rsid w:val="00BA03F4"/>
    <w:rsid w:val="00BA18A9"/>
    <w:rsid w:val="00BB4401"/>
    <w:rsid w:val="00BC3FAD"/>
    <w:rsid w:val="00BE0156"/>
    <w:rsid w:val="00BF6C33"/>
    <w:rsid w:val="00C0207F"/>
    <w:rsid w:val="00C04752"/>
    <w:rsid w:val="00C04C29"/>
    <w:rsid w:val="00C161C5"/>
    <w:rsid w:val="00C35E01"/>
    <w:rsid w:val="00C417EE"/>
    <w:rsid w:val="00C44495"/>
    <w:rsid w:val="00C51405"/>
    <w:rsid w:val="00C51907"/>
    <w:rsid w:val="00C65958"/>
    <w:rsid w:val="00C65FC3"/>
    <w:rsid w:val="00C72871"/>
    <w:rsid w:val="00C734A5"/>
    <w:rsid w:val="00C76BBD"/>
    <w:rsid w:val="00C816C3"/>
    <w:rsid w:val="00C83B9E"/>
    <w:rsid w:val="00C9188D"/>
    <w:rsid w:val="00CB6DA5"/>
    <w:rsid w:val="00CB79FD"/>
    <w:rsid w:val="00CC032D"/>
    <w:rsid w:val="00CC63D7"/>
    <w:rsid w:val="00CD196E"/>
    <w:rsid w:val="00CD1DF9"/>
    <w:rsid w:val="00CD21EE"/>
    <w:rsid w:val="00CD2BBA"/>
    <w:rsid w:val="00CD47E7"/>
    <w:rsid w:val="00CE0B7E"/>
    <w:rsid w:val="00CE6160"/>
    <w:rsid w:val="00CF22C4"/>
    <w:rsid w:val="00CF47E2"/>
    <w:rsid w:val="00CF49A3"/>
    <w:rsid w:val="00CF671B"/>
    <w:rsid w:val="00D052C9"/>
    <w:rsid w:val="00D139D0"/>
    <w:rsid w:val="00D142F1"/>
    <w:rsid w:val="00D205A3"/>
    <w:rsid w:val="00D31EB8"/>
    <w:rsid w:val="00D34786"/>
    <w:rsid w:val="00D46CA8"/>
    <w:rsid w:val="00D55132"/>
    <w:rsid w:val="00D622C7"/>
    <w:rsid w:val="00D72196"/>
    <w:rsid w:val="00D7337D"/>
    <w:rsid w:val="00D766F0"/>
    <w:rsid w:val="00D843D0"/>
    <w:rsid w:val="00D84B28"/>
    <w:rsid w:val="00D91F45"/>
    <w:rsid w:val="00D931A7"/>
    <w:rsid w:val="00D96BF3"/>
    <w:rsid w:val="00DB1BDC"/>
    <w:rsid w:val="00DB4AB5"/>
    <w:rsid w:val="00DB5474"/>
    <w:rsid w:val="00DC5E8A"/>
    <w:rsid w:val="00DC7021"/>
    <w:rsid w:val="00DF19BE"/>
    <w:rsid w:val="00DF4E52"/>
    <w:rsid w:val="00E03113"/>
    <w:rsid w:val="00E1061E"/>
    <w:rsid w:val="00E10FA7"/>
    <w:rsid w:val="00E34E2F"/>
    <w:rsid w:val="00E369AA"/>
    <w:rsid w:val="00E40363"/>
    <w:rsid w:val="00E42BEF"/>
    <w:rsid w:val="00E42C57"/>
    <w:rsid w:val="00E477CB"/>
    <w:rsid w:val="00E5460D"/>
    <w:rsid w:val="00E739AB"/>
    <w:rsid w:val="00E748DC"/>
    <w:rsid w:val="00E75A42"/>
    <w:rsid w:val="00E75CB4"/>
    <w:rsid w:val="00E80A85"/>
    <w:rsid w:val="00E873EC"/>
    <w:rsid w:val="00E958B9"/>
    <w:rsid w:val="00E973F1"/>
    <w:rsid w:val="00EB5FC8"/>
    <w:rsid w:val="00EC3A25"/>
    <w:rsid w:val="00EE31E2"/>
    <w:rsid w:val="00EE5D21"/>
    <w:rsid w:val="00EF3F18"/>
    <w:rsid w:val="00EF429C"/>
    <w:rsid w:val="00EF5567"/>
    <w:rsid w:val="00EF76FF"/>
    <w:rsid w:val="00EF7D0A"/>
    <w:rsid w:val="00F04D6C"/>
    <w:rsid w:val="00F068B2"/>
    <w:rsid w:val="00F20CBE"/>
    <w:rsid w:val="00F210C2"/>
    <w:rsid w:val="00F21E68"/>
    <w:rsid w:val="00F2357B"/>
    <w:rsid w:val="00F331CA"/>
    <w:rsid w:val="00F33EFB"/>
    <w:rsid w:val="00F40FF9"/>
    <w:rsid w:val="00F4117E"/>
    <w:rsid w:val="00F46C72"/>
    <w:rsid w:val="00F536E8"/>
    <w:rsid w:val="00F551A4"/>
    <w:rsid w:val="00F56178"/>
    <w:rsid w:val="00F61699"/>
    <w:rsid w:val="00F64802"/>
    <w:rsid w:val="00F90A42"/>
    <w:rsid w:val="00F947B2"/>
    <w:rsid w:val="00F970CA"/>
    <w:rsid w:val="00FA0596"/>
    <w:rsid w:val="00FA46FE"/>
    <w:rsid w:val="00FB2957"/>
    <w:rsid w:val="00FB6EB0"/>
    <w:rsid w:val="00FC002A"/>
    <w:rsid w:val="00FC0C7B"/>
    <w:rsid w:val="00FC3578"/>
    <w:rsid w:val="00FC37F1"/>
    <w:rsid w:val="00FD4868"/>
    <w:rsid w:val="00FF0DA3"/>
    <w:rsid w:val="01CBD8CB"/>
    <w:rsid w:val="072FDA41"/>
    <w:rsid w:val="0F8CE830"/>
    <w:rsid w:val="189A99FF"/>
    <w:rsid w:val="2313F7C6"/>
    <w:rsid w:val="25DB6A38"/>
    <w:rsid w:val="2689074C"/>
    <w:rsid w:val="26ECE814"/>
    <w:rsid w:val="2DF2FC2F"/>
    <w:rsid w:val="3E9FF290"/>
    <w:rsid w:val="464424B8"/>
    <w:rsid w:val="48B2FA40"/>
    <w:rsid w:val="4B59FC4B"/>
    <w:rsid w:val="517C2752"/>
    <w:rsid w:val="5472CE71"/>
    <w:rsid w:val="5B21E7FA"/>
    <w:rsid w:val="5C08543B"/>
    <w:rsid w:val="5C7106C4"/>
    <w:rsid w:val="5DA4249C"/>
    <w:rsid w:val="65960E24"/>
    <w:rsid w:val="67A03A8A"/>
    <w:rsid w:val="6BF5E871"/>
    <w:rsid w:val="7763C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DC7EA"/>
  <w15:chartTrackingRefBased/>
  <w15:docId w15:val="{E4EF78C8-EFAB-4125-857B-4FEEBF31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B44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8334D"/>
    <w:pPr>
      <w:ind w:left="720"/>
      <w:contextualSpacing/>
    </w:pPr>
  </w:style>
  <w:style w:type="character" w:styleId="Odkaznakoment">
    <w:name w:val="annotation reference"/>
    <w:basedOn w:val="Standardnpsmoodstavce"/>
    <w:uiPriority w:val="99"/>
    <w:semiHidden/>
    <w:unhideWhenUsed/>
    <w:rsid w:val="007476EE"/>
    <w:rPr>
      <w:sz w:val="16"/>
      <w:szCs w:val="16"/>
    </w:rPr>
  </w:style>
  <w:style w:type="paragraph" w:styleId="Textkomente">
    <w:name w:val="annotation text"/>
    <w:basedOn w:val="Normln"/>
    <w:link w:val="TextkomenteChar"/>
    <w:uiPriority w:val="99"/>
    <w:unhideWhenUsed/>
    <w:rsid w:val="007476EE"/>
    <w:pPr>
      <w:spacing w:line="240" w:lineRule="auto"/>
    </w:pPr>
    <w:rPr>
      <w:sz w:val="20"/>
      <w:szCs w:val="20"/>
    </w:rPr>
  </w:style>
  <w:style w:type="character" w:customStyle="1" w:styleId="TextkomenteChar">
    <w:name w:val="Text komentáře Char"/>
    <w:basedOn w:val="Standardnpsmoodstavce"/>
    <w:link w:val="Textkomente"/>
    <w:uiPriority w:val="99"/>
    <w:rsid w:val="007476EE"/>
    <w:rPr>
      <w:sz w:val="20"/>
      <w:szCs w:val="20"/>
    </w:rPr>
  </w:style>
  <w:style w:type="paragraph" w:styleId="Pedmtkomente">
    <w:name w:val="annotation subject"/>
    <w:basedOn w:val="Textkomente"/>
    <w:next w:val="Textkomente"/>
    <w:link w:val="PedmtkomenteChar"/>
    <w:uiPriority w:val="99"/>
    <w:semiHidden/>
    <w:unhideWhenUsed/>
    <w:rsid w:val="007476EE"/>
    <w:rPr>
      <w:b/>
      <w:bCs/>
    </w:rPr>
  </w:style>
  <w:style w:type="character" w:customStyle="1" w:styleId="PedmtkomenteChar">
    <w:name w:val="Předmět komentáře Char"/>
    <w:basedOn w:val="TextkomenteChar"/>
    <w:link w:val="Pedmtkomente"/>
    <w:uiPriority w:val="99"/>
    <w:semiHidden/>
    <w:rsid w:val="007476EE"/>
    <w:rPr>
      <w:b/>
      <w:bCs/>
      <w:sz w:val="20"/>
      <w:szCs w:val="20"/>
    </w:rPr>
  </w:style>
  <w:style w:type="character" w:styleId="Hypertextovodkaz">
    <w:name w:val="Hyperlink"/>
    <w:basedOn w:val="Standardnpsmoodstavce"/>
    <w:uiPriority w:val="99"/>
    <w:unhideWhenUsed/>
    <w:rsid w:val="00047326"/>
    <w:rPr>
      <w:color w:val="0563C1" w:themeColor="hyperlink"/>
      <w:u w:val="single"/>
    </w:rPr>
  </w:style>
  <w:style w:type="character" w:customStyle="1" w:styleId="Nevyeenzmnka1">
    <w:name w:val="Nevyřešená zmínka1"/>
    <w:basedOn w:val="Standardnpsmoodstavce"/>
    <w:uiPriority w:val="99"/>
    <w:semiHidden/>
    <w:unhideWhenUsed/>
    <w:rsid w:val="00047326"/>
    <w:rPr>
      <w:color w:val="605E5C"/>
      <w:shd w:val="clear" w:color="auto" w:fill="E1DFDD"/>
    </w:rPr>
  </w:style>
  <w:style w:type="paragraph" w:styleId="Textbubliny">
    <w:name w:val="Balloon Text"/>
    <w:basedOn w:val="Normln"/>
    <w:link w:val="TextbublinyChar"/>
    <w:uiPriority w:val="99"/>
    <w:semiHidden/>
    <w:unhideWhenUsed/>
    <w:rsid w:val="00621A1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1A1E"/>
    <w:rPr>
      <w:rFonts w:ascii="Segoe UI" w:hAnsi="Segoe UI" w:cs="Segoe UI"/>
      <w:sz w:val="18"/>
      <w:szCs w:val="18"/>
    </w:rPr>
  </w:style>
  <w:style w:type="character" w:customStyle="1" w:styleId="Nadpis1Char">
    <w:name w:val="Nadpis 1 Char"/>
    <w:basedOn w:val="Standardnpsmoodstavce"/>
    <w:link w:val="Nadpis1"/>
    <w:uiPriority w:val="9"/>
    <w:rsid w:val="00BB4401"/>
    <w:rPr>
      <w:rFonts w:asciiTheme="majorHAnsi" w:eastAsiaTheme="majorEastAsia" w:hAnsiTheme="majorHAnsi" w:cstheme="majorBidi"/>
      <w:color w:val="2E74B5" w:themeColor="accent1" w:themeShade="BF"/>
      <w:sz w:val="32"/>
      <w:szCs w:val="32"/>
    </w:rPr>
  </w:style>
  <w:style w:type="character" w:styleId="Nevyeenzmnka">
    <w:name w:val="Unresolved Mention"/>
    <w:basedOn w:val="Standardnpsmoodstavce"/>
    <w:uiPriority w:val="99"/>
    <w:semiHidden/>
    <w:unhideWhenUsed/>
    <w:rsid w:val="00BB4401"/>
    <w:rPr>
      <w:color w:val="605E5C"/>
      <w:shd w:val="clear" w:color="auto" w:fill="E1DFDD"/>
    </w:rPr>
  </w:style>
  <w:style w:type="paragraph" w:styleId="Normlnweb">
    <w:name w:val="Normal (Web)"/>
    <w:basedOn w:val="Normln"/>
    <w:uiPriority w:val="99"/>
    <w:semiHidden/>
    <w:unhideWhenUsed/>
    <w:rsid w:val="00CC032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mnka">
    <w:name w:val="Mention"/>
    <w:basedOn w:val="Standardnpsmoodstavce"/>
    <w:uiPriority w:val="99"/>
    <w:unhideWhenUsed/>
    <w:rPr>
      <w:color w:val="2B579A"/>
      <w:shd w:val="clear" w:color="auto" w:fill="E6E6E6"/>
    </w:rPr>
  </w:style>
  <w:style w:type="paragraph" w:styleId="Revize">
    <w:name w:val="Revision"/>
    <w:hidden/>
    <w:uiPriority w:val="99"/>
    <w:semiHidden/>
    <w:rsid w:val="006409D3"/>
    <w:pPr>
      <w:spacing w:after="0" w:line="240" w:lineRule="auto"/>
    </w:pPr>
  </w:style>
  <w:style w:type="paragraph" w:customStyle="1" w:styleId="Default">
    <w:name w:val="Default"/>
    <w:rsid w:val="00D142F1"/>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17689">
      <w:bodyDiv w:val="1"/>
      <w:marLeft w:val="0"/>
      <w:marRight w:val="0"/>
      <w:marTop w:val="0"/>
      <w:marBottom w:val="0"/>
      <w:divBdr>
        <w:top w:val="none" w:sz="0" w:space="0" w:color="auto"/>
        <w:left w:val="none" w:sz="0" w:space="0" w:color="auto"/>
        <w:bottom w:val="none" w:sz="0" w:space="0" w:color="auto"/>
        <w:right w:val="none" w:sz="0" w:space="0" w:color="auto"/>
      </w:divBdr>
    </w:div>
    <w:div w:id="412437051">
      <w:bodyDiv w:val="1"/>
      <w:marLeft w:val="0"/>
      <w:marRight w:val="0"/>
      <w:marTop w:val="0"/>
      <w:marBottom w:val="0"/>
      <w:divBdr>
        <w:top w:val="none" w:sz="0" w:space="0" w:color="auto"/>
        <w:left w:val="none" w:sz="0" w:space="0" w:color="auto"/>
        <w:bottom w:val="none" w:sz="0" w:space="0" w:color="auto"/>
        <w:right w:val="none" w:sz="0" w:space="0" w:color="auto"/>
      </w:divBdr>
    </w:div>
    <w:div w:id="588275629">
      <w:bodyDiv w:val="1"/>
      <w:marLeft w:val="0"/>
      <w:marRight w:val="0"/>
      <w:marTop w:val="0"/>
      <w:marBottom w:val="0"/>
      <w:divBdr>
        <w:top w:val="none" w:sz="0" w:space="0" w:color="auto"/>
        <w:left w:val="none" w:sz="0" w:space="0" w:color="auto"/>
        <w:bottom w:val="none" w:sz="0" w:space="0" w:color="auto"/>
        <w:right w:val="none" w:sz="0" w:space="0" w:color="auto"/>
      </w:divBdr>
      <w:divsChild>
        <w:div w:id="673842199">
          <w:marLeft w:val="0"/>
          <w:marRight w:val="0"/>
          <w:marTop w:val="0"/>
          <w:marBottom w:val="0"/>
          <w:divBdr>
            <w:top w:val="none" w:sz="0" w:space="0" w:color="auto"/>
            <w:left w:val="none" w:sz="0" w:space="0" w:color="auto"/>
            <w:bottom w:val="none" w:sz="0" w:space="0" w:color="auto"/>
            <w:right w:val="none" w:sz="0" w:space="0" w:color="auto"/>
          </w:divBdr>
        </w:div>
        <w:div w:id="1856772098">
          <w:marLeft w:val="0"/>
          <w:marRight w:val="0"/>
          <w:marTop w:val="0"/>
          <w:marBottom w:val="0"/>
          <w:divBdr>
            <w:top w:val="none" w:sz="0" w:space="0" w:color="auto"/>
            <w:left w:val="none" w:sz="0" w:space="0" w:color="auto"/>
            <w:bottom w:val="none" w:sz="0" w:space="0" w:color="auto"/>
            <w:right w:val="none" w:sz="0" w:space="0" w:color="auto"/>
          </w:divBdr>
        </w:div>
      </w:divsChild>
    </w:div>
    <w:div w:id="905188096">
      <w:bodyDiv w:val="1"/>
      <w:marLeft w:val="0"/>
      <w:marRight w:val="0"/>
      <w:marTop w:val="0"/>
      <w:marBottom w:val="0"/>
      <w:divBdr>
        <w:top w:val="none" w:sz="0" w:space="0" w:color="auto"/>
        <w:left w:val="none" w:sz="0" w:space="0" w:color="auto"/>
        <w:bottom w:val="none" w:sz="0" w:space="0" w:color="auto"/>
        <w:right w:val="none" w:sz="0" w:space="0" w:color="auto"/>
      </w:divBdr>
    </w:div>
    <w:div w:id="1262028413">
      <w:bodyDiv w:val="1"/>
      <w:marLeft w:val="0"/>
      <w:marRight w:val="0"/>
      <w:marTop w:val="0"/>
      <w:marBottom w:val="0"/>
      <w:divBdr>
        <w:top w:val="none" w:sz="0" w:space="0" w:color="auto"/>
        <w:left w:val="none" w:sz="0" w:space="0" w:color="auto"/>
        <w:bottom w:val="none" w:sz="0" w:space="0" w:color="auto"/>
        <w:right w:val="none" w:sz="0" w:space="0" w:color="auto"/>
      </w:divBdr>
    </w:div>
    <w:div w:id="1341472001">
      <w:bodyDiv w:val="1"/>
      <w:marLeft w:val="0"/>
      <w:marRight w:val="0"/>
      <w:marTop w:val="0"/>
      <w:marBottom w:val="0"/>
      <w:divBdr>
        <w:top w:val="none" w:sz="0" w:space="0" w:color="auto"/>
        <w:left w:val="none" w:sz="0" w:space="0" w:color="auto"/>
        <w:bottom w:val="none" w:sz="0" w:space="0" w:color="auto"/>
        <w:right w:val="none" w:sz="0" w:space="0" w:color="auto"/>
      </w:divBdr>
      <w:divsChild>
        <w:div w:id="1569614103">
          <w:marLeft w:val="0"/>
          <w:marRight w:val="0"/>
          <w:marTop w:val="0"/>
          <w:marBottom w:val="0"/>
          <w:divBdr>
            <w:top w:val="none" w:sz="0" w:space="0" w:color="auto"/>
            <w:left w:val="none" w:sz="0" w:space="0" w:color="auto"/>
            <w:bottom w:val="none" w:sz="0" w:space="0" w:color="auto"/>
            <w:right w:val="none" w:sz="0" w:space="0" w:color="auto"/>
          </w:divBdr>
        </w:div>
      </w:divsChild>
    </w:div>
    <w:div w:id="1490361942">
      <w:bodyDiv w:val="1"/>
      <w:marLeft w:val="0"/>
      <w:marRight w:val="0"/>
      <w:marTop w:val="0"/>
      <w:marBottom w:val="0"/>
      <w:divBdr>
        <w:top w:val="none" w:sz="0" w:space="0" w:color="auto"/>
        <w:left w:val="none" w:sz="0" w:space="0" w:color="auto"/>
        <w:bottom w:val="none" w:sz="0" w:space="0" w:color="auto"/>
        <w:right w:val="none" w:sz="0" w:space="0" w:color="auto"/>
      </w:divBdr>
    </w:div>
    <w:div w:id="1638757539">
      <w:bodyDiv w:val="1"/>
      <w:marLeft w:val="0"/>
      <w:marRight w:val="0"/>
      <w:marTop w:val="0"/>
      <w:marBottom w:val="0"/>
      <w:divBdr>
        <w:top w:val="none" w:sz="0" w:space="0" w:color="auto"/>
        <w:left w:val="none" w:sz="0" w:space="0" w:color="auto"/>
        <w:bottom w:val="none" w:sz="0" w:space="0" w:color="auto"/>
        <w:right w:val="none" w:sz="0" w:space="0" w:color="auto"/>
      </w:divBdr>
    </w:div>
    <w:div w:id="1777872599">
      <w:bodyDiv w:val="1"/>
      <w:marLeft w:val="0"/>
      <w:marRight w:val="0"/>
      <w:marTop w:val="0"/>
      <w:marBottom w:val="0"/>
      <w:divBdr>
        <w:top w:val="none" w:sz="0" w:space="0" w:color="auto"/>
        <w:left w:val="none" w:sz="0" w:space="0" w:color="auto"/>
        <w:bottom w:val="none" w:sz="0" w:space="0" w:color="auto"/>
        <w:right w:val="none" w:sz="0" w:space="0" w:color="auto"/>
      </w:divBdr>
    </w:div>
    <w:div w:id="1842621582">
      <w:bodyDiv w:val="1"/>
      <w:marLeft w:val="0"/>
      <w:marRight w:val="0"/>
      <w:marTop w:val="0"/>
      <w:marBottom w:val="0"/>
      <w:divBdr>
        <w:top w:val="none" w:sz="0" w:space="0" w:color="auto"/>
        <w:left w:val="none" w:sz="0" w:space="0" w:color="auto"/>
        <w:bottom w:val="none" w:sz="0" w:space="0" w:color="auto"/>
        <w:right w:val="none" w:sz="0" w:space="0" w:color="auto"/>
      </w:divBdr>
      <w:divsChild>
        <w:div w:id="2031056660">
          <w:marLeft w:val="0"/>
          <w:marRight w:val="0"/>
          <w:marTop w:val="0"/>
          <w:marBottom w:val="0"/>
          <w:divBdr>
            <w:top w:val="none" w:sz="0" w:space="0" w:color="auto"/>
            <w:left w:val="none" w:sz="0" w:space="0" w:color="auto"/>
            <w:bottom w:val="none" w:sz="0" w:space="0" w:color="auto"/>
            <w:right w:val="none" w:sz="0" w:space="0" w:color="auto"/>
          </w:divBdr>
        </w:div>
      </w:divsChild>
    </w:div>
    <w:div w:id="1930239196">
      <w:bodyDiv w:val="1"/>
      <w:marLeft w:val="0"/>
      <w:marRight w:val="0"/>
      <w:marTop w:val="0"/>
      <w:marBottom w:val="0"/>
      <w:divBdr>
        <w:top w:val="none" w:sz="0" w:space="0" w:color="auto"/>
        <w:left w:val="none" w:sz="0" w:space="0" w:color="auto"/>
        <w:bottom w:val="none" w:sz="0" w:space="0" w:color="auto"/>
        <w:right w:val="none" w:sz="0" w:space="0" w:color="auto"/>
      </w:divBdr>
    </w:div>
    <w:div w:id="197309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agram.com/pragueairpor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stagram.com/pragueairpor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consumers/odr/main/index.cfm?event=main.home2.show&amp;lng=C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agram.com/pragueairport/" TargetMode="External"/><Relationship Id="rId5" Type="http://schemas.openxmlformats.org/officeDocument/2006/relationships/styles" Target="styles.xml"/><Relationship Id="rId15" Type="http://schemas.openxmlformats.org/officeDocument/2006/relationships/hyperlink" Target="http://www.coi.cz/" TargetMode="External"/><Relationship Id="rId10" Type="http://schemas.openxmlformats.org/officeDocument/2006/relationships/hyperlink" Target="https://www.prg.aero/soute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pragueairpor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F691FBDB-67E2-410C-A160-B31BB8108BA7}"/>
      </w:docPartPr>
      <w:docPartBody>
        <w:p w:rsidR="00487FEB" w:rsidRDefault="00487F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87FEB"/>
    <w:rsid w:val="00096A0D"/>
    <w:rsid w:val="000C3C08"/>
    <w:rsid w:val="000C6079"/>
    <w:rsid w:val="002376DF"/>
    <w:rsid w:val="002E71E3"/>
    <w:rsid w:val="003E5EFD"/>
    <w:rsid w:val="00487FEB"/>
    <w:rsid w:val="006768AF"/>
    <w:rsid w:val="006A67A1"/>
    <w:rsid w:val="006B0EB5"/>
    <w:rsid w:val="006D4C6D"/>
    <w:rsid w:val="0070009B"/>
    <w:rsid w:val="007A2CD9"/>
    <w:rsid w:val="007B1E37"/>
    <w:rsid w:val="008352C5"/>
    <w:rsid w:val="00866F62"/>
    <w:rsid w:val="00895969"/>
    <w:rsid w:val="008A1255"/>
    <w:rsid w:val="009154FC"/>
    <w:rsid w:val="0097167C"/>
    <w:rsid w:val="009E449B"/>
    <w:rsid w:val="00A3322D"/>
    <w:rsid w:val="00AC4E94"/>
    <w:rsid w:val="00AE4662"/>
    <w:rsid w:val="00BA716B"/>
    <w:rsid w:val="00BF71B7"/>
    <w:rsid w:val="00C02579"/>
    <w:rsid w:val="00C56498"/>
    <w:rsid w:val="00C740A3"/>
    <w:rsid w:val="00D169E9"/>
    <w:rsid w:val="00DB4AB5"/>
    <w:rsid w:val="00F4752A"/>
    <w:rsid w:val="00F66B24"/>
    <w:rsid w:val="00FF60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C6E809FAF93D468DB9E006E5D0FA53" ma:contentTypeVersion="16" ma:contentTypeDescription="Vytvoří nový dokument" ma:contentTypeScope="" ma:versionID="0208b7db9374e73a29f0acc20ae0b41c">
  <xsd:schema xmlns:xsd="http://www.w3.org/2001/XMLSchema" xmlns:xs="http://www.w3.org/2001/XMLSchema" xmlns:p="http://schemas.microsoft.com/office/2006/metadata/properties" xmlns:ns2="02ca5a64-e3ae-4c74-8332-1ab4f89d9ccf" xmlns:ns3="fa84f819-bf92-4362-ac18-81c5ee7979ca" targetNamespace="http://schemas.microsoft.com/office/2006/metadata/properties" ma:root="true" ma:fieldsID="d8293ac00f9fb32fe3b3dc01df0e6174" ns2:_="" ns3:_="">
    <xsd:import namespace="02ca5a64-e3ae-4c74-8332-1ab4f89d9ccf"/>
    <xsd:import namespace="fa84f819-bf92-4362-ac18-81c5ee7979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a5a64-e3ae-4c74-8332-1ab4f89d9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b1b5a3d1-c718-4502-a5c3-56cb5867cb3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4f819-bf92-4362-ac18-81c5ee7979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0d21f3-bc74-488b-9166-590305e4bc76}" ma:internalName="TaxCatchAll" ma:showField="CatchAllData" ma:web="fa84f819-bf92-4362-ac18-81c5ee7979c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ca5a64-e3ae-4c74-8332-1ab4f89d9ccf">
      <Terms xmlns="http://schemas.microsoft.com/office/infopath/2007/PartnerControls"/>
    </lcf76f155ced4ddcb4097134ff3c332f>
    <TaxCatchAll xmlns="fa84f819-bf92-4362-ac18-81c5ee7979ca" xsi:nil="true"/>
  </documentManagement>
</p:properties>
</file>

<file path=customXml/itemProps1.xml><?xml version="1.0" encoding="utf-8"?>
<ds:datastoreItem xmlns:ds="http://schemas.openxmlformats.org/officeDocument/2006/customXml" ds:itemID="{FB0FFA54-D97A-4AD4-B6C8-3958AC33E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a5a64-e3ae-4c74-8332-1ab4f89d9ccf"/>
    <ds:schemaRef ds:uri="fa84f819-bf92-4362-ac18-81c5ee7979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3D1EA8-02BC-4BAD-ABD3-EBC9689A95F0}">
  <ds:schemaRefs>
    <ds:schemaRef ds:uri="http://schemas.microsoft.com/sharepoint/v3/contenttype/forms"/>
  </ds:schemaRefs>
</ds:datastoreItem>
</file>

<file path=customXml/itemProps3.xml><?xml version="1.0" encoding="utf-8"?>
<ds:datastoreItem xmlns:ds="http://schemas.openxmlformats.org/officeDocument/2006/customXml" ds:itemID="{2D5B6BF5-76AF-4748-9CBC-4B41F773D6EE}">
  <ds:schemaRefs>
    <ds:schemaRef ds:uri="http://schemas.microsoft.com/office/2006/metadata/properties"/>
    <ds:schemaRef ds:uri="http://schemas.microsoft.com/office/infopath/2007/PartnerControls"/>
    <ds:schemaRef ds:uri="02ca5a64-e3ae-4c74-8332-1ab4f89d9ccf"/>
    <ds:schemaRef ds:uri="fa84f819-bf92-4362-ac18-81c5ee7979c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3515</Words>
  <Characters>20531</Characters>
  <Application>Microsoft Office Word</Application>
  <DocSecurity>0</DocSecurity>
  <Lines>436</Lines>
  <Paragraphs>133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SABEVOVÁ Karolína</dc:creator>
  <cp:keywords/>
  <dc:description/>
  <cp:lastModifiedBy>JEHLIČKOVÁ Kristýna</cp:lastModifiedBy>
  <cp:revision>2</cp:revision>
  <cp:lastPrinted>2025-12-09T09:26:00Z</cp:lastPrinted>
  <dcterms:created xsi:type="dcterms:W3CDTF">2025-12-21T18:33:00Z</dcterms:created>
  <dcterms:modified xsi:type="dcterms:W3CDTF">2025-12-21T18:33:00Z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db3b13-adc9-46f5-b4af-d21e21ed849d_Enabled">
    <vt:lpwstr>true</vt:lpwstr>
  </property>
  <property fmtid="{D5CDD505-2E9C-101B-9397-08002B2CF9AE}" pid="3" name="MSIP_Label_c1db3b13-adc9-46f5-b4af-d21e21ed849d_SetDate">
    <vt:lpwstr>2022-03-16T12:31:09Z</vt:lpwstr>
  </property>
  <property fmtid="{D5CDD505-2E9C-101B-9397-08002B2CF9AE}" pid="4" name="MSIP_Label_c1db3b13-adc9-46f5-b4af-d21e21ed849d_Method">
    <vt:lpwstr>Standard</vt:lpwstr>
  </property>
  <property fmtid="{D5CDD505-2E9C-101B-9397-08002B2CF9AE}" pid="5" name="MSIP_Label_c1db3b13-adc9-46f5-b4af-d21e21ed849d_Name">
    <vt:lpwstr>c1db3b13-adc9-46f5-b4af-d21e21ed849d</vt:lpwstr>
  </property>
  <property fmtid="{D5CDD505-2E9C-101B-9397-08002B2CF9AE}" pid="6" name="MSIP_Label_c1db3b13-adc9-46f5-b4af-d21e21ed849d_SiteId">
    <vt:lpwstr>0802559d-f81a-440e-a539-dfd6843bddba</vt:lpwstr>
  </property>
  <property fmtid="{D5CDD505-2E9C-101B-9397-08002B2CF9AE}" pid="7" name="MSIP_Label_c1db3b13-adc9-46f5-b4af-d21e21ed849d_ActionId">
    <vt:lpwstr>5ee00e1b-c432-46fc-8719-0b798afb09b2</vt:lpwstr>
  </property>
  <property fmtid="{D5CDD505-2E9C-101B-9397-08002B2CF9AE}" pid="8" name="MSIP_Label_c1db3b13-adc9-46f5-b4af-d21e21ed849d_ContentBits">
    <vt:lpwstr>0</vt:lpwstr>
  </property>
  <property fmtid="{D5CDD505-2E9C-101B-9397-08002B2CF9AE}" pid="9" name="ContentTypeId">
    <vt:lpwstr>0x0101002CC6E809FAF93D468DB9E006E5D0FA53</vt:lpwstr>
  </property>
  <property fmtid="{D5CDD505-2E9C-101B-9397-08002B2CF9AE}" pid="10" name="MediaServiceImageTags">
    <vt:lpwstr/>
  </property>
</Properties>
</file>